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F518E" w14:textId="4F59857F" w:rsidR="00F02790" w:rsidRPr="00C852F8" w:rsidRDefault="00F02790" w:rsidP="00F02790">
      <w:pPr>
        <w:spacing w:after="160"/>
        <w:rPr>
          <w:rFonts w:ascii="Arial" w:hAnsi="Arial" w:cs="Arial"/>
          <w:b/>
          <w:color w:val="404040" w:themeColor="text1" w:themeTint="BF"/>
          <w:sz w:val="22"/>
          <w:szCs w:val="22"/>
        </w:rPr>
      </w:pPr>
      <w:bookmarkStart w:id="0" w:name="_Hlk498593507"/>
    </w:p>
    <w:bookmarkEnd w:id="0"/>
    <w:p w14:paraId="6945C1D7" w14:textId="79148061" w:rsidR="00427624" w:rsidRDefault="00A5512B" w:rsidP="00427624">
      <w:pPr>
        <w:spacing w:after="160"/>
        <w:rPr>
          <w:rFonts w:ascii="Arial" w:hAnsi="Arial" w:cs="Arial"/>
          <w:b/>
          <w:noProof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bCs/>
          <w:noProof/>
          <w:color w:val="00A0A7"/>
          <w:sz w:val="36"/>
          <w:szCs w:val="36"/>
        </w:rPr>
        <w:t xml:space="preserve">Industry </w:t>
      </w:r>
      <w:r w:rsidR="0014161C">
        <w:rPr>
          <w:rFonts w:ascii="Arial" w:hAnsi="Arial" w:cs="Arial"/>
          <w:b/>
          <w:bCs/>
          <w:noProof/>
          <w:color w:val="00A0A7"/>
          <w:sz w:val="36"/>
          <w:szCs w:val="36"/>
        </w:rPr>
        <w:t>join</w:t>
      </w:r>
      <w:r w:rsidR="00770929">
        <w:rPr>
          <w:rFonts w:ascii="Arial" w:hAnsi="Arial" w:cs="Arial"/>
          <w:b/>
          <w:bCs/>
          <w:noProof/>
          <w:color w:val="00A0A7"/>
          <w:sz w:val="36"/>
          <w:szCs w:val="36"/>
        </w:rPr>
        <w:t>s</w:t>
      </w:r>
      <w:r w:rsidR="0014161C">
        <w:rPr>
          <w:rFonts w:ascii="Arial" w:hAnsi="Arial" w:cs="Arial"/>
          <w:b/>
          <w:bCs/>
          <w:noProof/>
          <w:color w:val="00A0A7"/>
          <w:sz w:val="36"/>
          <w:szCs w:val="36"/>
        </w:rPr>
        <w:t xml:space="preserve"> forces</w:t>
      </w:r>
      <w:r>
        <w:rPr>
          <w:rFonts w:ascii="Arial" w:hAnsi="Arial" w:cs="Arial"/>
          <w:b/>
          <w:bCs/>
          <w:noProof/>
          <w:color w:val="00A0A7"/>
          <w:sz w:val="36"/>
          <w:szCs w:val="36"/>
        </w:rPr>
        <w:t xml:space="preserve"> </w:t>
      </w:r>
      <w:r w:rsidR="00196A4F">
        <w:rPr>
          <w:rFonts w:ascii="Arial" w:hAnsi="Arial" w:cs="Arial"/>
          <w:b/>
          <w:bCs/>
          <w:noProof/>
          <w:color w:val="00A0A7"/>
          <w:sz w:val="36"/>
          <w:szCs w:val="36"/>
        </w:rPr>
        <w:t xml:space="preserve">to </w:t>
      </w:r>
      <w:r w:rsidR="00770929">
        <w:rPr>
          <w:rFonts w:ascii="Arial" w:hAnsi="Arial" w:cs="Arial"/>
          <w:b/>
          <w:bCs/>
          <w:noProof/>
          <w:color w:val="00A0A7"/>
          <w:sz w:val="36"/>
          <w:szCs w:val="36"/>
        </w:rPr>
        <w:t xml:space="preserve">launch </w:t>
      </w:r>
      <w:r w:rsidR="002F7D62" w:rsidRPr="002F7D62">
        <w:rPr>
          <w:rFonts w:ascii="Arial" w:hAnsi="Arial" w:cs="Arial"/>
          <w:b/>
          <w:bCs/>
          <w:noProof/>
          <w:color w:val="00A0A7"/>
          <w:sz w:val="36"/>
          <w:szCs w:val="36"/>
        </w:rPr>
        <w:t>Built Environment Virtual Pavilion</w:t>
      </w:r>
      <w:r w:rsidR="00770929">
        <w:rPr>
          <w:rFonts w:ascii="Arial" w:hAnsi="Arial" w:cs="Arial"/>
          <w:b/>
          <w:bCs/>
          <w:noProof/>
          <w:color w:val="00A0A7"/>
          <w:sz w:val="36"/>
          <w:szCs w:val="36"/>
        </w:rPr>
        <w:t xml:space="preserve"> for COP26</w:t>
      </w:r>
    </w:p>
    <w:p w14:paraId="1FA0A06F" w14:textId="28886A1E" w:rsidR="00725C51" w:rsidRDefault="00ED2481" w:rsidP="00430611">
      <w:pPr>
        <w:spacing w:after="160"/>
        <w:rPr>
          <w:rFonts w:ascii="Arial" w:eastAsia="Times New Roman" w:hAnsi="Arial" w:cs="Arial"/>
          <w:color w:val="404040"/>
          <w:sz w:val="20"/>
          <w:szCs w:val="20"/>
          <w:lang w:eastAsia="en-GB"/>
        </w:rPr>
      </w:pPr>
      <w:r w:rsidRPr="00E177B4">
        <w:rPr>
          <w:rStyle w:val="normaltextrun"/>
          <w:rFonts w:ascii="Arial" w:eastAsia="Times New Roman" w:hAnsi="Arial" w:cs="Arial"/>
          <w:color w:val="404040"/>
          <w:sz w:val="20"/>
          <w:szCs w:val="20"/>
          <w:lang w:val="en-US" w:eastAsia="en-GB"/>
        </w:rPr>
        <w:t xml:space="preserve">The UK Green Building Council (UKGBC) has today announced </w:t>
      </w:r>
      <w:r w:rsidR="007D4B5C" w:rsidRPr="00E177B4">
        <w:rPr>
          <w:rStyle w:val="normaltextrun"/>
          <w:rFonts w:ascii="Arial" w:eastAsia="Times New Roman" w:hAnsi="Arial" w:cs="Arial"/>
          <w:color w:val="404040"/>
          <w:sz w:val="20"/>
          <w:szCs w:val="20"/>
          <w:lang w:val="en-US" w:eastAsia="en-GB"/>
        </w:rPr>
        <w:t xml:space="preserve">a </w:t>
      </w:r>
      <w:r w:rsidR="007B20DC" w:rsidRPr="00E177B4">
        <w:rPr>
          <w:rFonts w:ascii="Arial" w:eastAsia="Times New Roman" w:hAnsi="Arial" w:cs="Arial"/>
          <w:color w:val="404040"/>
          <w:sz w:val="20"/>
          <w:szCs w:val="20"/>
          <w:lang w:eastAsia="en-GB"/>
        </w:rPr>
        <w:t xml:space="preserve">coalition of </w:t>
      </w:r>
      <w:r w:rsidR="00624540">
        <w:rPr>
          <w:rFonts w:ascii="Arial" w:eastAsia="Times New Roman" w:hAnsi="Arial" w:cs="Arial"/>
          <w:color w:val="404040"/>
          <w:sz w:val="20"/>
          <w:szCs w:val="20"/>
          <w:lang w:eastAsia="en-GB"/>
        </w:rPr>
        <w:t>almost 100</w:t>
      </w:r>
      <w:r w:rsidR="007B20DC" w:rsidRPr="00E177B4">
        <w:rPr>
          <w:rFonts w:ascii="Arial" w:eastAsia="Times New Roman" w:hAnsi="Arial" w:cs="Arial"/>
          <w:color w:val="404040"/>
          <w:sz w:val="20"/>
          <w:szCs w:val="20"/>
          <w:lang w:eastAsia="en-GB"/>
        </w:rPr>
        <w:t xml:space="preserve"> partner organisations across the built environment</w:t>
      </w:r>
      <w:r w:rsidR="00624540">
        <w:rPr>
          <w:rFonts w:ascii="Arial" w:eastAsia="Times New Roman" w:hAnsi="Arial" w:cs="Arial"/>
          <w:color w:val="404040"/>
          <w:sz w:val="20"/>
          <w:szCs w:val="20"/>
          <w:lang w:eastAsia="en-GB"/>
        </w:rPr>
        <w:t xml:space="preserve"> sector</w:t>
      </w:r>
      <w:r w:rsidR="00E177B4">
        <w:rPr>
          <w:rFonts w:ascii="Arial" w:eastAsia="Times New Roman" w:hAnsi="Arial" w:cs="Arial"/>
          <w:color w:val="404040"/>
          <w:sz w:val="20"/>
          <w:szCs w:val="20"/>
          <w:lang w:eastAsia="en-GB"/>
        </w:rPr>
        <w:t xml:space="preserve"> </w:t>
      </w:r>
      <w:r w:rsidR="00C91C53">
        <w:rPr>
          <w:rFonts w:ascii="Arial" w:eastAsia="Times New Roman" w:hAnsi="Arial" w:cs="Arial"/>
          <w:color w:val="404040"/>
          <w:sz w:val="20"/>
          <w:szCs w:val="20"/>
          <w:lang w:eastAsia="en-GB"/>
        </w:rPr>
        <w:t>who will</w:t>
      </w:r>
      <w:r w:rsidR="00EC449E">
        <w:rPr>
          <w:rFonts w:ascii="Arial" w:eastAsia="Times New Roman" w:hAnsi="Arial" w:cs="Arial"/>
          <w:color w:val="404040"/>
          <w:sz w:val="20"/>
          <w:szCs w:val="20"/>
          <w:lang w:eastAsia="en-GB"/>
        </w:rPr>
        <w:t xml:space="preserve"> support the </w:t>
      </w:r>
      <w:r w:rsidR="00624540">
        <w:rPr>
          <w:rFonts w:ascii="Arial" w:eastAsia="Times New Roman" w:hAnsi="Arial" w:cs="Arial"/>
          <w:color w:val="404040"/>
          <w:sz w:val="20"/>
          <w:szCs w:val="20"/>
          <w:lang w:eastAsia="en-GB"/>
        </w:rPr>
        <w:t xml:space="preserve">delivery </w:t>
      </w:r>
      <w:r w:rsidR="00EC449E">
        <w:rPr>
          <w:rFonts w:ascii="Arial" w:eastAsia="Times New Roman" w:hAnsi="Arial" w:cs="Arial"/>
          <w:color w:val="404040"/>
          <w:sz w:val="20"/>
          <w:szCs w:val="20"/>
          <w:lang w:eastAsia="en-GB"/>
        </w:rPr>
        <w:t>of a</w:t>
      </w:r>
      <w:r w:rsidR="00EC449E" w:rsidRPr="00E177B4">
        <w:rPr>
          <w:rFonts w:ascii="Arial" w:eastAsia="Times New Roman" w:hAnsi="Arial" w:cs="Arial"/>
          <w:color w:val="404040"/>
          <w:sz w:val="20"/>
          <w:szCs w:val="20"/>
          <w:lang w:eastAsia="en-GB"/>
        </w:rPr>
        <w:t xml:space="preserve"> Built Environment Virtual Pavilion</w:t>
      </w:r>
      <w:r w:rsidR="007051F5">
        <w:rPr>
          <w:rFonts w:ascii="Arial" w:eastAsia="Times New Roman" w:hAnsi="Arial" w:cs="Arial"/>
          <w:color w:val="404040"/>
          <w:sz w:val="20"/>
          <w:szCs w:val="20"/>
          <w:lang w:eastAsia="en-GB"/>
        </w:rPr>
        <w:t xml:space="preserve">, ahead of the UN’s COP26 Climate </w:t>
      </w:r>
      <w:r w:rsidR="002A5622">
        <w:rPr>
          <w:rFonts w:ascii="Arial" w:eastAsia="Times New Roman" w:hAnsi="Arial" w:cs="Arial"/>
          <w:color w:val="404040"/>
          <w:sz w:val="20"/>
          <w:szCs w:val="20"/>
          <w:lang w:eastAsia="en-GB"/>
        </w:rPr>
        <w:t xml:space="preserve">Summit </w:t>
      </w:r>
      <w:r w:rsidR="00D75DED" w:rsidRPr="00D75DED">
        <w:rPr>
          <w:rFonts w:ascii="Arial" w:eastAsia="Times New Roman" w:hAnsi="Arial" w:cs="Arial"/>
          <w:color w:val="404040"/>
          <w:sz w:val="20"/>
          <w:szCs w:val="20"/>
          <w:lang w:eastAsia="en-GB"/>
        </w:rPr>
        <w:t>scheduled to take place in Glasgow this November</w:t>
      </w:r>
      <w:r w:rsidR="00D75DED">
        <w:rPr>
          <w:rFonts w:ascii="Arial" w:eastAsia="Times New Roman" w:hAnsi="Arial" w:cs="Arial"/>
          <w:color w:val="404040"/>
          <w:sz w:val="20"/>
          <w:szCs w:val="20"/>
          <w:lang w:eastAsia="en-GB"/>
        </w:rPr>
        <w:t>.</w:t>
      </w:r>
    </w:p>
    <w:p w14:paraId="1124C075" w14:textId="37D4A18D" w:rsidR="0082341B" w:rsidRPr="006623B4" w:rsidRDefault="002A5622" w:rsidP="00430611">
      <w:pPr>
        <w:spacing w:after="16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  <w:lang w:eastAsia="en-GB"/>
        </w:rPr>
        <w:t>To enable maximum participation</w:t>
      </w:r>
      <w:r>
        <w:rPr>
          <w:rFonts w:ascii="Arial" w:hAnsi="Arial" w:cs="Arial"/>
          <w:color w:val="404040"/>
          <w:sz w:val="20"/>
          <w:szCs w:val="20"/>
        </w:rPr>
        <w:t xml:space="preserve">, regardless of the status of the physical Summit, UKGBC is acting as secretariat to a huge number of organisations who have </w:t>
      </w:r>
      <w:r w:rsidR="0043632A" w:rsidRPr="006623B4">
        <w:rPr>
          <w:rFonts w:ascii="Arial" w:hAnsi="Arial" w:cs="Arial"/>
          <w:color w:val="404040"/>
          <w:sz w:val="20"/>
          <w:szCs w:val="20"/>
        </w:rPr>
        <w:t xml:space="preserve">joined forces to establish a smart </w:t>
      </w:r>
      <w:r w:rsidR="006623B4" w:rsidRPr="006623B4">
        <w:rPr>
          <w:rFonts w:ascii="Arial" w:hAnsi="Arial" w:cs="Arial"/>
          <w:color w:val="404040"/>
          <w:sz w:val="20"/>
          <w:szCs w:val="20"/>
        </w:rPr>
        <w:t>virtual presence</w:t>
      </w:r>
      <w:r w:rsidR="00146F7E" w:rsidRPr="006623B4">
        <w:rPr>
          <w:rFonts w:ascii="Arial" w:hAnsi="Arial" w:cs="Arial"/>
          <w:color w:val="404040"/>
          <w:sz w:val="20"/>
          <w:szCs w:val="20"/>
        </w:rPr>
        <w:t xml:space="preserve">, which </w:t>
      </w:r>
      <w:r w:rsidR="00D75DED" w:rsidRPr="006623B4">
        <w:rPr>
          <w:rFonts w:ascii="Arial" w:hAnsi="Arial" w:cs="Arial"/>
          <w:color w:val="404040"/>
          <w:sz w:val="20"/>
          <w:szCs w:val="20"/>
        </w:rPr>
        <w:t xml:space="preserve">aims to </w:t>
      </w:r>
      <w:r w:rsidR="00D75DED" w:rsidRPr="006623B4">
        <w:rPr>
          <w:rFonts w:ascii="Arial" w:eastAsia="Times New Roman" w:hAnsi="Arial" w:cs="Arial"/>
          <w:color w:val="404040"/>
          <w:sz w:val="20"/>
          <w:szCs w:val="20"/>
          <w:lang w:eastAsia="en-GB"/>
        </w:rPr>
        <w:t xml:space="preserve">give the sector a voice at </w:t>
      </w:r>
      <w:proofErr w:type="gramStart"/>
      <w:r w:rsidR="00D75DED" w:rsidRPr="006623B4">
        <w:rPr>
          <w:rFonts w:ascii="Arial" w:eastAsia="Times New Roman" w:hAnsi="Arial" w:cs="Arial"/>
          <w:color w:val="404040"/>
          <w:sz w:val="20"/>
          <w:szCs w:val="20"/>
          <w:lang w:eastAsia="en-GB"/>
        </w:rPr>
        <w:t>COP26</w:t>
      </w:r>
      <w:r w:rsidR="00146F7E" w:rsidRPr="006623B4">
        <w:rPr>
          <w:rFonts w:ascii="Arial" w:hAnsi="Arial" w:cs="Arial"/>
          <w:color w:val="404040"/>
          <w:sz w:val="20"/>
          <w:szCs w:val="20"/>
          <w:lang w:eastAsia="en-GB"/>
        </w:rPr>
        <w:t>,</w:t>
      </w:r>
      <w:r>
        <w:rPr>
          <w:rFonts w:ascii="Arial" w:hAnsi="Arial" w:cs="Arial"/>
          <w:color w:val="404040"/>
          <w:sz w:val="20"/>
          <w:szCs w:val="20"/>
          <w:lang w:eastAsia="en-GB"/>
        </w:rPr>
        <w:t xml:space="preserve"> and</w:t>
      </w:r>
      <w:proofErr w:type="gramEnd"/>
      <w:r>
        <w:rPr>
          <w:rFonts w:ascii="Arial" w:hAnsi="Arial" w:cs="Arial"/>
          <w:color w:val="404040"/>
          <w:sz w:val="20"/>
          <w:szCs w:val="20"/>
          <w:lang w:eastAsia="en-GB"/>
        </w:rPr>
        <w:t xml:space="preserve"> generate</w:t>
      </w:r>
      <w:r w:rsidR="00146F7E" w:rsidRPr="006623B4">
        <w:rPr>
          <w:rFonts w:ascii="Arial" w:hAnsi="Arial" w:cs="Arial"/>
          <w:color w:val="404040"/>
          <w:sz w:val="20"/>
          <w:szCs w:val="20"/>
          <w:lang w:eastAsia="en-GB"/>
        </w:rPr>
        <w:t xml:space="preserve"> a reach and legacy </w:t>
      </w:r>
      <w:r w:rsidR="00FA115C" w:rsidRPr="006623B4">
        <w:rPr>
          <w:rFonts w:ascii="Arial" w:hAnsi="Arial" w:cs="Arial"/>
          <w:color w:val="404040"/>
          <w:sz w:val="20"/>
          <w:szCs w:val="20"/>
          <w:lang w:eastAsia="en-GB"/>
        </w:rPr>
        <w:t>that can stretch</w:t>
      </w:r>
      <w:r w:rsidR="00146F7E" w:rsidRPr="006623B4">
        <w:rPr>
          <w:rFonts w:ascii="Arial" w:hAnsi="Arial" w:cs="Arial"/>
          <w:color w:val="404040"/>
          <w:sz w:val="20"/>
          <w:szCs w:val="20"/>
          <w:lang w:eastAsia="en-GB"/>
        </w:rPr>
        <w:t xml:space="preserve"> beyond</w:t>
      </w:r>
      <w:r>
        <w:rPr>
          <w:rFonts w:ascii="Arial" w:hAnsi="Arial" w:cs="Arial"/>
          <w:color w:val="404040"/>
          <w:sz w:val="20"/>
          <w:szCs w:val="20"/>
          <w:lang w:eastAsia="en-GB"/>
        </w:rPr>
        <w:t xml:space="preserve"> COP itself</w:t>
      </w:r>
      <w:r w:rsidR="004C1759" w:rsidRPr="006623B4">
        <w:rPr>
          <w:rFonts w:ascii="Arial" w:hAnsi="Arial" w:cs="Arial"/>
          <w:color w:val="404040"/>
          <w:sz w:val="20"/>
          <w:szCs w:val="20"/>
        </w:rPr>
        <w:t>.</w:t>
      </w:r>
    </w:p>
    <w:p w14:paraId="117664EA" w14:textId="418C6DD7" w:rsidR="00EE1483" w:rsidRPr="003B6378" w:rsidRDefault="001A4861" w:rsidP="00EE1483">
      <w:pPr>
        <w:rPr>
          <w:rFonts w:ascii="Arial" w:hAnsi="Arial" w:cs="Arial"/>
          <w:color w:val="404040"/>
          <w:sz w:val="20"/>
          <w:szCs w:val="20"/>
        </w:rPr>
      </w:pPr>
      <w:r w:rsidRPr="5E0EE153">
        <w:rPr>
          <w:rFonts w:ascii="Arial" w:eastAsia="Times New Roman" w:hAnsi="Arial" w:cs="Arial"/>
          <w:color w:val="404040" w:themeColor="text1" w:themeTint="BF"/>
          <w:sz w:val="20"/>
          <w:szCs w:val="20"/>
          <w:lang w:eastAsia="en-GB"/>
        </w:rPr>
        <w:t xml:space="preserve">The Virtual Pavilion </w:t>
      </w:r>
      <w:r w:rsidR="00556196" w:rsidRPr="5E0EE153">
        <w:rPr>
          <w:rFonts w:ascii="Arial" w:eastAsia="Times New Roman" w:hAnsi="Arial" w:cs="Arial"/>
          <w:color w:val="404040" w:themeColor="text1" w:themeTint="BF"/>
          <w:sz w:val="20"/>
          <w:szCs w:val="20"/>
          <w:lang w:eastAsia="en-GB"/>
        </w:rPr>
        <w:t>will comprise a</w:t>
      </w:r>
      <w:r w:rsidR="00354E90">
        <w:rPr>
          <w:rFonts w:ascii="Arial" w:eastAsia="Times New Roman" w:hAnsi="Arial" w:cs="Arial"/>
          <w:color w:val="404040" w:themeColor="text1" w:themeTint="BF"/>
          <w:sz w:val="20"/>
          <w:szCs w:val="20"/>
          <w:lang w:eastAsia="en-GB"/>
        </w:rPr>
        <w:t>n</w:t>
      </w:r>
      <w:r w:rsidR="00556196" w:rsidRPr="5E0EE153">
        <w:rPr>
          <w:rFonts w:ascii="Arial" w:eastAsia="Times New Roman" w:hAnsi="Arial" w:cs="Arial"/>
          <w:color w:val="404040" w:themeColor="text1" w:themeTint="BF"/>
          <w:sz w:val="20"/>
          <w:szCs w:val="20"/>
          <w:lang w:eastAsia="en-GB"/>
        </w:rPr>
        <w:t xml:space="preserve"> </w:t>
      </w:r>
      <w:r w:rsidR="00CD31AB" w:rsidRPr="5E0EE153"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 w:rsidRPr="5E0EE153">
        <w:rPr>
          <w:rFonts w:ascii="Arial" w:hAnsi="Arial" w:cs="Arial"/>
          <w:color w:val="404040" w:themeColor="text1" w:themeTint="BF"/>
          <w:sz w:val="20"/>
          <w:szCs w:val="20"/>
        </w:rPr>
        <w:t>xhibition</w:t>
      </w:r>
      <w:r w:rsidR="00354E90">
        <w:rPr>
          <w:rFonts w:ascii="Arial" w:hAnsi="Arial" w:cs="Arial"/>
          <w:color w:val="404040" w:themeColor="text1" w:themeTint="BF"/>
          <w:sz w:val="20"/>
          <w:szCs w:val="20"/>
        </w:rPr>
        <w:t xml:space="preserve"> of global exemplar projects and places</w:t>
      </w:r>
      <w:r w:rsidR="00556196" w:rsidRPr="5E0EE15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5E0EE153">
        <w:rPr>
          <w:rFonts w:ascii="Arial" w:hAnsi="Arial" w:cs="Arial"/>
          <w:color w:val="404040" w:themeColor="text1" w:themeTint="BF"/>
          <w:sz w:val="20"/>
          <w:szCs w:val="20"/>
        </w:rPr>
        <w:t xml:space="preserve">within a bespoke </w:t>
      </w:r>
      <w:r w:rsidR="00630DE0" w:rsidRPr="5E0EE153">
        <w:rPr>
          <w:rFonts w:ascii="Arial" w:hAnsi="Arial" w:cs="Arial"/>
          <w:color w:val="404040" w:themeColor="text1" w:themeTint="BF"/>
          <w:sz w:val="20"/>
          <w:szCs w:val="20"/>
        </w:rPr>
        <w:t>virtual reality (</w:t>
      </w:r>
      <w:r w:rsidRPr="5E0EE153">
        <w:rPr>
          <w:rFonts w:ascii="Arial" w:hAnsi="Arial" w:cs="Arial"/>
          <w:color w:val="404040" w:themeColor="text1" w:themeTint="BF"/>
          <w:sz w:val="20"/>
          <w:szCs w:val="20"/>
        </w:rPr>
        <w:t>VR</w:t>
      </w:r>
      <w:r w:rsidR="00630DE0" w:rsidRPr="5E0EE153">
        <w:rPr>
          <w:rFonts w:ascii="Arial" w:hAnsi="Arial" w:cs="Arial"/>
          <w:color w:val="404040" w:themeColor="text1" w:themeTint="BF"/>
          <w:sz w:val="20"/>
          <w:szCs w:val="20"/>
        </w:rPr>
        <w:t>)</w:t>
      </w:r>
      <w:r w:rsidRPr="5E0EE153">
        <w:rPr>
          <w:rFonts w:ascii="Arial" w:hAnsi="Arial" w:cs="Arial"/>
          <w:color w:val="404040" w:themeColor="text1" w:themeTint="BF"/>
          <w:sz w:val="20"/>
          <w:szCs w:val="20"/>
        </w:rPr>
        <w:t xml:space="preserve"> space</w:t>
      </w:r>
      <w:r w:rsidR="00781F40" w:rsidRPr="5E0EE153">
        <w:rPr>
          <w:rFonts w:ascii="Arial" w:hAnsi="Arial" w:cs="Arial"/>
          <w:color w:val="404040" w:themeColor="text1" w:themeTint="BF"/>
          <w:sz w:val="20"/>
          <w:szCs w:val="20"/>
        </w:rPr>
        <w:t>, as well as a</w:t>
      </w:r>
      <w:r w:rsidR="00354E90">
        <w:rPr>
          <w:rFonts w:ascii="Arial" w:hAnsi="Arial" w:cs="Arial"/>
          <w:color w:val="404040" w:themeColor="text1" w:themeTint="BF"/>
          <w:sz w:val="20"/>
          <w:szCs w:val="20"/>
        </w:rPr>
        <w:t xml:space="preserve"> major</w:t>
      </w:r>
      <w:r w:rsidR="00781F40" w:rsidRPr="5E0EE153">
        <w:rPr>
          <w:rFonts w:ascii="Arial" w:hAnsi="Arial" w:cs="Arial"/>
          <w:color w:val="404040" w:themeColor="text1" w:themeTint="BF"/>
          <w:sz w:val="20"/>
          <w:szCs w:val="20"/>
        </w:rPr>
        <w:t xml:space="preserve"> series</w:t>
      </w:r>
      <w:r w:rsidR="00354E90">
        <w:rPr>
          <w:rFonts w:ascii="Arial" w:hAnsi="Arial" w:cs="Arial"/>
          <w:color w:val="404040" w:themeColor="text1" w:themeTint="BF"/>
          <w:sz w:val="20"/>
          <w:szCs w:val="20"/>
        </w:rPr>
        <w:t xml:space="preserve"> of events and downloadable content </w:t>
      </w:r>
      <w:r w:rsidR="0803E717" w:rsidRPr="5E0EE153">
        <w:rPr>
          <w:rFonts w:ascii="Arial" w:hAnsi="Arial" w:cs="Arial"/>
          <w:color w:val="404040" w:themeColor="text1" w:themeTint="BF"/>
          <w:sz w:val="20"/>
          <w:szCs w:val="20"/>
        </w:rPr>
        <w:t>– to include keynotes, panel discussions and</w:t>
      </w:r>
      <w:r w:rsidR="00354E90">
        <w:rPr>
          <w:rFonts w:ascii="Arial" w:hAnsi="Arial" w:cs="Arial"/>
          <w:color w:val="404040" w:themeColor="text1" w:themeTint="BF"/>
          <w:sz w:val="20"/>
          <w:szCs w:val="20"/>
        </w:rPr>
        <w:t xml:space="preserve"> more</w:t>
      </w:r>
      <w:r w:rsidR="00374379" w:rsidRPr="5E0EE153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r w:rsidR="002E1477">
        <w:rPr>
          <w:rFonts w:ascii="Arial" w:hAnsi="Arial" w:cs="Arial"/>
          <w:color w:val="404040" w:themeColor="text1" w:themeTint="BF"/>
          <w:sz w:val="20"/>
          <w:szCs w:val="20"/>
        </w:rPr>
        <w:t>Partners</w:t>
      </w:r>
      <w:r w:rsidR="00354E9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E1483" w:rsidRPr="5E0EE153">
        <w:rPr>
          <w:rFonts w:ascii="Arial" w:hAnsi="Arial" w:cs="Arial"/>
          <w:color w:val="404040" w:themeColor="text1" w:themeTint="BF"/>
          <w:sz w:val="20"/>
          <w:szCs w:val="20"/>
        </w:rPr>
        <w:t>will shortly launch a</w:t>
      </w:r>
      <w:r w:rsidR="008B3363">
        <w:rPr>
          <w:rFonts w:ascii="Arial" w:hAnsi="Arial" w:cs="Arial"/>
          <w:color w:val="404040" w:themeColor="text1" w:themeTint="BF"/>
          <w:sz w:val="20"/>
          <w:szCs w:val="20"/>
        </w:rPr>
        <w:t>n</w:t>
      </w:r>
      <w:r w:rsidR="00EE1483" w:rsidRPr="5E0EE15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B3363" w:rsidRPr="00156898">
        <w:rPr>
          <w:rFonts w:ascii="Arial" w:hAnsi="Arial" w:cs="Arial"/>
          <w:color w:val="404040" w:themeColor="text1" w:themeTint="BF"/>
          <w:sz w:val="20"/>
          <w:szCs w:val="20"/>
        </w:rPr>
        <w:t>open call</w:t>
      </w:r>
      <w:r w:rsidR="00EE1483" w:rsidRPr="0015689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E1483" w:rsidRPr="5E0EE153">
        <w:rPr>
          <w:rFonts w:ascii="Arial" w:hAnsi="Arial" w:cs="Arial"/>
          <w:color w:val="404040" w:themeColor="text1" w:themeTint="BF"/>
          <w:sz w:val="20"/>
          <w:szCs w:val="20"/>
        </w:rPr>
        <w:t xml:space="preserve">for </w:t>
      </w:r>
      <w:r w:rsidR="00EE1483" w:rsidRPr="08F072EF"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 w:rsidR="00EE1483" w:rsidRPr="5E0EE153">
        <w:rPr>
          <w:rFonts w:ascii="Arial" w:hAnsi="Arial" w:cs="Arial"/>
          <w:color w:val="404040" w:themeColor="text1" w:themeTint="BF"/>
          <w:sz w:val="20"/>
          <w:szCs w:val="20"/>
        </w:rPr>
        <w:t xml:space="preserve"> creative and innovative virtual centrepiece for the Pavilion, with </w:t>
      </w:r>
      <w:r w:rsidR="08C1A5AA" w:rsidRPr="08F072EF">
        <w:rPr>
          <w:rFonts w:ascii="Arial" w:hAnsi="Arial" w:cs="Arial"/>
          <w:color w:val="404040" w:themeColor="text1" w:themeTint="BF"/>
          <w:sz w:val="20"/>
          <w:szCs w:val="20"/>
        </w:rPr>
        <w:t xml:space="preserve">a detailed brief </w:t>
      </w:r>
      <w:r w:rsidR="009850E9" w:rsidRPr="5E0EE153">
        <w:rPr>
          <w:rFonts w:ascii="Arial" w:hAnsi="Arial" w:cs="Arial"/>
          <w:color w:val="404040" w:themeColor="text1" w:themeTint="BF"/>
          <w:sz w:val="20"/>
          <w:szCs w:val="20"/>
        </w:rPr>
        <w:t xml:space="preserve">expected </w:t>
      </w:r>
      <w:r w:rsidR="00EE1483" w:rsidRPr="5E0EE153">
        <w:rPr>
          <w:rFonts w:ascii="Arial" w:hAnsi="Arial" w:cs="Arial"/>
          <w:color w:val="404040" w:themeColor="text1" w:themeTint="BF"/>
          <w:sz w:val="20"/>
          <w:szCs w:val="20"/>
        </w:rPr>
        <w:t>to be formally announced</w:t>
      </w:r>
      <w:r w:rsidR="00354E90">
        <w:rPr>
          <w:rFonts w:ascii="Arial" w:hAnsi="Arial" w:cs="Arial"/>
          <w:color w:val="404040" w:themeColor="text1" w:themeTint="BF"/>
          <w:sz w:val="20"/>
          <w:szCs w:val="20"/>
        </w:rPr>
        <w:t xml:space="preserve"> within the next few weeks</w:t>
      </w:r>
      <w:r w:rsidR="00EE1483" w:rsidRPr="5E0EE153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14:paraId="32EB02DF" w14:textId="7CD9E17A" w:rsidR="00EE1483" w:rsidRPr="003B6378" w:rsidRDefault="00EE1483" w:rsidP="00EE1483">
      <w:pPr>
        <w:rPr>
          <w:rFonts w:ascii="Arial" w:hAnsi="Arial" w:cs="Arial"/>
          <w:color w:val="404040"/>
          <w:sz w:val="20"/>
          <w:szCs w:val="20"/>
        </w:rPr>
      </w:pPr>
    </w:p>
    <w:p w14:paraId="2432E75C" w14:textId="4E3FA113" w:rsidR="00A81392" w:rsidRPr="003B6378" w:rsidRDefault="00F269EF" w:rsidP="0011551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At least </w:t>
      </w:r>
      <w:r w:rsidR="003122C2" w:rsidRPr="003B6378">
        <w:rPr>
          <w:rFonts w:ascii="Arial" w:hAnsi="Arial" w:cs="Arial"/>
          <w:color w:val="404040"/>
          <w:sz w:val="20"/>
          <w:szCs w:val="20"/>
        </w:rPr>
        <w:t>30</w:t>
      </w:r>
      <w:r>
        <w:rPr>
          <w:rFonts w:ascii="Arial" w:hAnsi="Arial" w:cs="Arial"/>
          <w:color w:val="404040"/>
          <w:sz w:val="20"/>
          <w:szCs w:val="20"/>
        </w:rPr>
        <w:t xml:space="preserve"> ‘</w:t>
      </w:r>
      <w:r w:rsidR="00EE1483" w:rsidRPr="003B6378">
        <w:rPr>
          <w:rFonts w:ascii="Arial" w:hAnsi="Arial" w:cs="Arial"/>
          <w:color w:val="404040"/>
          <w:sz w:val="20"/>
          <w:szCs w:val="20"/>
        </w:rPr>
        <w:t>Delivery Partners</w:t>
      </w:r>
      <w:r>
        <w:rPr>
          <w:rFonts w:ascii="Arial" w:hAnsi="Arial" w:cs="Arial"/>
          <w:color w:val="404040"/>
          <w:sz w:val="20"/>
          <w:szCs w:val="20"/>
        </w:rPr>
        <w:t>’ are working together to support the initiative</w:t>
      </w:r>
      <w:r w:rsidR="00354E90">
        <w:rPr>
          <w:rFonts w:ascii="Arial" w:hAnsi="Arial" w:cs="Arial"/>
          <w:color w:val="404040"/>
          <w:sz w:val="20"/>
          <w:szCs w:val="20"/>
        </w:rPr>
        <w:t>,</w:t>
      </w:r>
      <w:r w:rsidR="00EE1483" w:rsidRPr="003B6378">
        <w:rPr>
          <w:rFonts w:ascii="Arial" w:hAnsi="Arial" w:cs="Arial"/>
          <w:color w:val="404040"/>
          <w:sz w:val="20"/>
          <w:szCs w:val="20"/>
        </w:rPr>
        <w:t xml:space="preserve"> consist</w:t>
      </w:r>
      <w:r w:rsidR="003122C2" w:rsidRPr="003B6378">
        <w:rPr>
          <w:rFonts w:ascii="Arial" w:hAnsi="Arial" w:cs="Arial"/>
          <w:color w:val="404040"/>
          <w:sz w:val="20"/>
          <w:szCs w:val="20"/>
        </w:rPr>
        <w:t>ing</w:t>
      </w:r>
      <w:r w:rsidR="00EE1483" w:rsidRPr="003B6378">
        <w:rPr>
          <w:rFonts w:ascii="Arial" w:hAnsi="Arial" w:cs="Arial"/>
          <w:color w:val="404040"/>
          <w:sz w:val="20"/>
          <w:szCs w:val="20"/>
        </w:rPr>
        <w:t xml:space="preserve"> of non-profits, trade bodies</w:t>
      </w:r>
      <w:r>
        <w:rPr>
          <w:rFonts w:ascii="Arial" w:hAnsi="Arial" w:cs="Arial"/>
          <w:color w:val="404040"/>
          <w:sz w:val="20"/>
          <w:szCs w:val="20"/>
        </w:rPr>
        <w:t>, government agencies</w:t>
      </w:r>
      <w:r w:rsidR="00EE1483" w:rsidRPr="003B6378">
        <w:rPr>
          <w:rFonts w:ascii="Arial" w:hAnsi="Arial" w:cs="Arial"/>
          <w:color w:val="404040"/>
          <w:sz w:val="20"/>
          <w:szCs w:val="20"/>
        </w:rPr>
        <w:t xml:space="preserve"> and professional institut</w:t>
      </w:r>
      <w:r w:rsidR="00354E90">
        <w:rPr>
          <w:rFonts w:ascii="Arial" w:hAnsi="Arial" w:cs="Arial"/>
          <w:color w:val="404040"/>
          <w:sz w:val="20"/>
          <w:szCs w:val="20"/>
        </w:rPr>
        <w:t>ions</w:t>
      </w:r>
      <w:r w:rsidR="00EE1483" w:rsidRPr="003B6378">
        <w:rPr>
          <w:rFonts w:ascii="Arial" w:hAnsi="Arial" w:cs="Arial"/>
          <w:color w:val="404040"/>
          <w:sz w:val="20"/>
          <w:szCs w:val="20"/>
        </w:rPr>
        <w:t xml:space="preserve"> from across the built environment</w:t>
      </w:r>
      <w:r w:rsidR="0011551F" w:rsidRPr="003B6378">
        <w:rPr>
          <w:rFonts w:ascii="Arial" w:hAnsi="Arial" w:cs="Arial"/>
          <w:color w:val="404040"/>
          <w:sz w:val="20"/>
          <w:szCs w:val="20"/>
        </w:rPr>
        <w:t xml:space="preserve">. Delivery </w:t>
      </w:r>
      <w:r w:rsidR="001B3D13">
        <w:rPr>
          <w:rFonts w:ascii="Arial" w:hAnsi="Arial" w:cs="Arial"/>
          <w:color w:val="404040"/>
          <w:sz w:val="20"/>
          <w:szCs w:val="20"/>
        </w:rPr>
        <w:t>P</w:t>
      </w:r>
      <w:r w:rsidR="0011551F" w:rsidRPr="003B6378">
        <w:rPr>
          <w:rFonts w:ascii="Arial" w:hAnsi="Arial" w:cs="Arial"/>
          <w:color w:val="404040"/>
          <w:sz w:val="20"/>
          <w:szCs w:val="20"/>
        </w:rPr>
        <w:t xml:space="preserve">artners </w:t>
      </w:r>
      <w:r w:rsidR="001B3D13">
        <w:rPr>
          <w:rFonts w:ascii="Arial" w:hAnsi="Arial" w:cs="Arial"/>
          <w:color w:val="404040"/>
          <w:sz w:val="20"/>
          <w:szCs w:val="20"/>
        </w:rPr>
        <w:t>include:</w:t>
      </w:r>
    </w:p>
    <w:p w14:paraId="1A3FECB1" w14:textId="77777777" w:rsidR="0011551F" w:rsidRDefault="0011551F" w:rsidP="0011551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23"/>
      </w:tblGrid>
      <w:tr w:rsidR="00A81392" w14:paraId="3E5C5039" w14:textId="77777777" w:rsidTr="00F3062A">
        <w:tc>
          <w:tcPr>
            <w:tcW w:w="4823" w:type="dxa"/>
          </w:tcPr>
          <w:p w14:paraId="5BB65040" w14:textId="26E19E21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Association for Consultancy and Engineering </w:t>
            </w:r>
            <w:r w:rsidR="554C8D1F" w:rsidRPr="0093716C">
              <w:rPr>
                <w:rFonts w:ascii="Arial" w:hAnsi="Arial" w:cs="Arial"/>
                <w:color w:val="404040"/>
                <w:sz w:val="20"/>
                <w:szCs w:val="20"/>
              </w:rPr>
              <w:t>(ACE)</w:t>
            </w:r>
          </w:p>
          <w:p w14:paraId="7C317C4A" w14:textId="77777777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Active Building Centre </w:t>
            </w:r>
          </w:p>
          <w:p w14:paraId="117A294F" w14:textId="295EF6B5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Alliance for Sustainable Building Products </w:t>
            </w:r>
            <w:r w:rsidR="48C9EBF2" w:rsidRPr="0093716C">
              <w:rPr>
                <w:rFonts w:ascii="Arial" w:hAnsi="Arial" w:cs="Arial"/>
                <w:color w:val="404040"/>
                <w:sz w:val="20"/>
                <w:szCs w:val="20"/>
              </w:rPr>
              <w:t>(ASBP)</w:t>
            </w:r>
            <w:r w:rsidR="31A7F336"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</w:p>
          <w:p w14:paraId="168F6A15" w14:textId="506000CF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Better Buildings Partnership </w:t>
            </w:r>
            <w:r w:rsidR="254E6B94" w:rsidRPr="0093716C">
              <w:rPr>
                <w:rFonts w:ascii="Arial" w:hAnsi="Arial" w:cs="Arial"/>
                <w:color w:val="404040"/>
                <w:sz w:val="20"/>
                <w:szCs w:val="20"/>
              </w:rPr>
              <w:t>(BBP)</w:t>
            </w:r>
            <w:r w:rsidR="31A7F336"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</w:p>
          <w:p w14:paraId="16E56BD1" w14:textId="05EEC3BC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British Property </w:t>
            </w:r>
            <w:proofErr w:type="gramStart"/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Federation </w:t>
            </w:r>
            <w:r w:rsidR="36D53A41"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 (</w:t>
            </w:r>
            <w:proofErr w:type="gramEnd"/>
            <w:r w:rsidR="36D53A41" w:rsidRPr="0093716C">
              <w:rPr>
                <w:rFonts w:ascii="Arial" w:hAnsi="Arial" w:cs="Arial"/>
                <w:color w:val="404040"/>
                <w:sz w:val="20"/>
                <w:szCs w:val="20"/>
              </w:rPr>
              <w:t>BPF)</w:t>
            </w:r>
          </w:p>
          <w:p w14:paraId="7A65EFA3" w14:textId="77777777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BRE Trust </w:t>
            </w:r>
          </w:p>
          <w:p w14:paraId="33A741B1" w14:textId="77777777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Building Centre </w:t>
            </w:r>
          </w:p>
          <w:p w14:paraId="328FF858" w14:textId="4393D6EB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Chartered Institute of Architectural Technologists </w:t>
            </w:r>
            <w:r w:rsidR="4D9BB414" w:rsidRPr="0093716C">
              <w:rPr>
                <w:rFonts w:ascii="Arial" w:hAnsi="Arial" w:cs="Arial"/>
                <w:color w:val="404040"/>
                <w:sz w:val="20"/>
                <w:szCs w:val="20"/>
              </w:rPr>
              <w:t>(CIAT)</w:t>
            </w:r>
          </w:p>
          <w:p w14:paraId="58372807" w14:textId="6B8909FF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Chartered Institution of Building Services Engineers </w:t>
            </w:r>
            <w:r w:rsidR="05E3046F" w:rsidRPr="0093716C">
              <w:rPr>
                <w:rFonts w:ascii="Arial" w:hAnsi="Arial" w:cs="Arial"/>
                <w:color w:val="404040"/>
                <w:sz w:val="20"/>
                <w:szCs w:val="20"/>
              </w:rPr>
              <w:t>(CIBSE)</w:t>
            </w:r>
          </w:p>
          <w:p w14:paraId="57076923" w14:textId="5A3AC415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Commercial Real Estate Finance Council </w:t>
            </w:r>
            <w:r w:rsidR="1BD363E5" w:rsidRPr="0093716C">
              <w:rPr>
                <w:rFonts w:ascii="Arial" w:hAnsi="Arial" w:cs="Arial"/>
                <w:color w:val="404040"/>
                <w:sz w:val="20"/>
                <w:szCs w:val="20"/>
              </w:rPr>
              <w:t>(CREFC)</w:t>
            </w:r>
            <w:r w:rsidR="31A7F336"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Europe </w:t>
            </w:r>
          </w:p>
          <w:p w14:paraId="52594053" w14:textId="77777777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Construction Innovation Hub </w:t>
            </w:r>
          </w:p>
          <w:p w14:paraId="45059D79" w14:textId="3A0CA662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Chartered Institution of Highways and Transportation </w:t>
            </w:r>
            <w:r w:rsidR="123BB4D5" w:rsidRPr="0093716C">
              <w:rPr>
                <w:rFonts w:ascii="Arial" w:hAnsi="Arial" w:cs="Arial"/>
                <w:color w:val="404040"/>
                <w:sz w:val="20"/>
                <w:szCs w:val="20"/>
              </w:rPr>
              <w:t>(CIHT)</w:t>
            </w:r>
          </w:p>
          <w:p w14:paraId="7E3E4951" w14:textId="027B9A9E" w:rsidR="00A81392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Cambridge Institute for Sustainability Leadership </w:t>
            </w:r>
            <w:r w:rsidR="43B22B07" w:rsidRPr="0093716C">
              <w:rPr>
                <w:rFonts w:ascii="Arial" w:hAnsi="Arial" w:cs="Arial"/>
                <w:color w:val="404040"/>
                <w:sz w:val="20"/>
                <w:szCs w:val="20"/>
              </w:rPr>
              <w:t>(CISL)</w:t>
            </w:r>
          </w:p>
        </w:tc>
        <w:tc>
          <w:tcPr>
            <w:tcW w:w="4823" w:type="dxa"/>
          </w:tcPr>
          <w:p w14:paraId="79EE6DE3" w14:textId="5BEB5316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Construction Scotland Innovation Centre </w:t>
            </w:r>
            <w:r w:rsidR="0519B3D5" w:rsidRPr="0093716C">
              <w:rPr>
                <w:rFonts w:ascii="Arial" w:hAnsi="Arial" w:cs="Arial"/>
                <w:color w:val="404040"/>
                <w:sz w:val="20"/>
                <w:szCs w:val="20"/>
              </w:rPr>
              <w:t>(CSIC)</w:t>
            </w:r>
          </w:p>
          <w:p w14:paraId="7BE6BEC1" w14:textId="0A4E7DDC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Core Cities UK </w:t>
            </w:r>
          </w:p>
          <w:p w14:paraId="164ACD6A" w14:textId="18012746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Environmental Industries Commission </w:t>
            </w:r>
            <w:r w:rsidR="6F07CF20" w:rsidRPr="0093716C">
              <w:rPr>
                <w:rFonts w:ascii="Arial" w:hAnsi="Arial" w:cs="Arial"/>
                <w:color w:val="404040"/>
                <w:sz w:val="20"/>
                <w:szCs w:val="20"/>
              </w:rPr>
              <w:t>(EIC)</w:t>
            </w:r>
          </w:p>
          <w:p w14:paraId="4EB71A99" w14:textId="7D0EAC11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European Public Real Estate Association </w:t>
            </w:r>
            <w:r w:rsidR="09A804FD" w:rsidRPr="0093716C">
              <w:rPr>
                <w:rFonts w:ascii="Arial" w:hAnsi="Arial" w:cs="Arial"/>
                <w:color w:val="404040"/>
                <w:sz w:val="20"/>
                <w:szCs w:val="20"/>
              </w:rPr>
              <w:t>(EPRA)</w:t>
            </w:r>
          </w:p>
          <w:p w14:paraId="6184372C" w14:textId="77777777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Existing Homes Alliance Scotland </w:t>
            </w:r>
          </w:p>
          <w:p w14:paraId="284579CA" w14:textId="67C46867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Federation of Master Builders </w:t>
            </w:r>
            <w:r w:rsidR="120C6264" w:rsidRPr="0093716C">
              <w:rPr>
                <w:rFonts w:ascii="Arial" w:hAnsi="Arial" w:cs="Arial"/>
                <w:color w:val="404040"/>
                <w:sz w:val="20"/>
                <w:szCs w:val="20"/>
              </w:rPr>
              <w:t>(FMB)</w:t>
            </w:r>
          </w:p>
          <w:p w14:paraId="0C5DF5F4" w14:textId="15F020C0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Green Finance Institute </w:t>
            </w:r>
            <w:r w:rsidR="4C7C8146" w:rsidRPr="0093716C">
              <w:rPr>
                <w:rFonts w:ascii="Arial" w:hAnsi="Arial" w:cs="Arial"/>
                <w:color w:val="404040"/>
                <w:sz w:val="20"/>
                <w:szCs w:val="20"/>
              </w:rPr>
              <w:t>(GFI)</w:t>
            </w:r>
          </w:p>
          <w:p w14:paraId="0BB154A1" w14:textId="684B10FE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Good Homes Alliance </w:t>
            </w:r>
            <w:r w:rsidR="207451D3" w:rsidRPr="0093716C">
              <w:rPr>
                <w:rFonts w:ascii="Arial" w:hAnsi="Arial" w:cs="Arial"/>
                <w:color w:val="404040"/>
                <w:sz w:val="20"/>
                <w:szCs w:val="20"/>
              </w:rPr>
              <w:t>(GHA)</w:t>
            </w:r>
          </w:p>
          <w:p w14:paraId="2D0866CD" w14:textId="566F2489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The Institution of Structural Engineers </w:t>
            </w:r>
            <w:r w:rsidR="4ECE159A" w:rsidRPr="0093716C">
              <w:rPr>
                <w:rFonts w:ascii="Arial" w:hAnsi="Arial" w:cs="Arial"/>
                <w:color w:val="404040"/>
                <w:sz w:val="20"/>
                <w:szCs w:val="20"/>
              </w:rPr>
              <w:t>(</w:t>
            </w:r>
            <w:proofErr w:type="spellStart"/>
            <w:r w:rsidR="4ECE159A" w:rsidRPr="0093716C">
              <w:rPr>
                <w:rFonts w:ascii="Arial" w:hAnsi="Arial" w:cs="Arial"/>
                <w:color w:val="404040"/>
                <w:sz w:val="20"/>
                <w:szCs w:val="20"/>
              </w:rPr>
              <w:t>IStructE</w:t>
            </w:r>
            <w:proofErr w:type="spellEnd"/>
            <w:r w:rsidR="4ECE159A" w:rsidRPr="0093716C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</w:p>
          <w:p w14:paraId="365C96CC" w14:textId="77777777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Landscape Institute </w:t>
            </w:r>
          </w:p>
          <w:p w14:paraId="1911DF29" w14:textId="3D6C8E5E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National Infrastructure Commission </w:t>
            </w:r>
            <w:r w:rsidR="12A83D49" w:rsidRPr="0093716C">
              <w:rPr>
                <w:rFonts w:ascii="Arial" w:hAnsi="Arial" w:cs="Arial"/>
                <w:color w:val="404040"/>
                <w:sz w:val="20"/>
                <w:szCs w:val="20"/>
              </w:rPr>
              <w:t>(NIC)</w:t>
            </w:r>
          </w:p>
          <w:p w14:paraId="5DAAF392" w14:textId="39E1C258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New London Architecture </w:t>
            </w:r>
            <w:r w:rsidR="683292BB" w:rsidRPr="0093716C">
              <w:rPr>
                <w:rFonts w:ascii="Arial" w:hAnsi="Arial" w:cs="Arial"/>
                <w:color w:val="404040"/>
                <w:sz w:val="20"/>
                <w:szCs w:val="20"/>
              </w:rPr>
              <w:t>(NLA)</w:t>
            </w:r>
          </w:p>
          <w:p w14:paraId="024F136A" w14:textId="77777777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proofErr w:type="spellStart"/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>ReLondon</w:t>
            </w:r>
            <w:proofErr w:type="spellEnd"/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</w:p>
          <w:p w14:paraId="2EA88826" w14:textId="138D9E93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Royal Institute of British Architects </w:t>
            </w:r>
            <w:r w:rsidR="77B66544" w:rsidRPr="0093716C">
              <w:rPr>
                <w:rFonts w:ascii="Arial" w:hAnsi="Arial" w:cs="Arial"/>
                <w:color w:val="404040"/>
                <w:sz w:val="20"/>
                <w:szCs w:val="20"/>
              </w:rPr>
              <w:t>(RIBA)</w:t>
            </w:r>
          </w:p>
          <w:p w14:paraId="127BEDF4" w14:textId="77777777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Transforming Construction </w:t>
            </w:r>
          </w:p>
          <w:p w14:paraId="37647372" w14:textId="77777777" w:rsidR="00F3062A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 xml:space="preserve">University of Edinburgh </w:t>
            </w:r>
          </w:p>
          <w:p w14:paraId="38FE5952" w14:textId="77777777" w:rsidR="006A70E9" w:rsidRDefault="006A70E9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UK Green Building Council</w:t>
            </w:r>
          </w:p>
          <w:p w14:paraId="368F9BE4" w14:textId="190A3E22" w:rsidR="00A81392" w:rsidRPr="0093716C" w:rsidRDefault="00F3062A" w:rsidP="00F3062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3716C">
              <w:rPr>
                <w:rFonts w:ascii="Arial" w:hAnsi="Arial" w:cs="Arial"/>
                <w:color w:val="404040"/>
                <w:sz w:val="20"/>
                <w:szCs w:val="20"/>
              </w:rPr>
              <w:t>World Green Building Council</w:t>
            </w:r>
          </w:p>
        </w:tc>
      </w:tr>
    </w:tbl>
    <w:p w14:paraId="17341C9F" w14:textId="77777777" w:rsidR="001B3D13" w:rsidRDefault="001B3D13" w:rsidP="00427624">
      <w:pPr>
        <w:spacing w:after="160"/>
        <w:rPr>
          <w:rStyle w:val="normaltextrun"/>
          <w:rFonts w:ascii="Arial" w:eastAsia="Times New Roman" w:hAnsi="Arial" w:cs="Arial"/>
          <w:color w:val="404040"/>
          <w:sz w:val="20"/>
          <w:szCs w:val="20"/>
          <w:lang w:val="en-US" w:eastAsia="en-GB"/>
        </w:rPr>
      </w:pPr>
    </w:p>
    <w:p w14:paraId="35B94B31" w14:textId="13D463D9" w:rsidR="005C76DA" w:rsidRDefault="005C76DA" w:rsidP="00427624">
      <w:pPr>
        <w:spacing w:after="160"/>
        <w:rPr>
          <w:rStyle w:val="normaltextrun"/>
          <w:rFonts w:ascii="Arial" w:eastAsia="Times New Roman" w:hAnsi="Arial" w:cs="Arial"/>
          <w:color w:val="404040"/>
          <w:sz w:val="20"/>
          <w:szCs w:val="20"/>
          <w:lang w:val="en-US" w:eastAsia="en-GB"/>
        </w:rPr>
      </w:pPr>
      <w:r w:rsidRPr="08F072EF">
        <w:rPr>
          <w:rStyle w:val="normaltextrun"/>
          <w:rFonts w:ascii="Arial" w:eastAsia="Times New Roman" w:hAnsi="Arial" w:cs="Arial"/>
          <w:color w:val="404040" w:themeColor="text1" w:themeTint="BF"/>
          <w:sz w:val="20"/>
          <w:szCs w:val="20"/>
          <w:lang w:val="en-US" w:eastAsia="en-GB"/>
        </w:rPr>
        <w:t xml:space="preserve">The Virtual Pavilion has been made possible thanks to the generous </w:t>
      </w:r>
      <w:r w:rsidR="00354E90">
        <w:rPr>
          <w:rStyle w:val="normaltextrun"/>
          <w:rFonts w:ascii="Arial" w:eastAsia="Times New Roman" w:hAnsi="Arial" w:cs="Arial"/>
          <w:color w:val="404040" w:themeColor="text1" w:themeTint="BF"/>
          <w:sz w:val="20"/>
          <w:szCs w:val="20"/>
          <w:lang w:val="en-US" w:eastAsia="en-GB"/>
        </w:rPr>
        <w:t xml:space="preserve">financial </w:t>
      </w:r>
      <w:r w:rsidRPr="08F072EF">
        <w:rPr>
          <w:rStyle w:val="normaltextrun"/>
          <w:rFonts w:ascii="Arial" w:eastAsia="Times New Roman" w:hAnsi="Arial" w:cs="Arial"/>
          <w:color w:val="404040" w:themeColor="text1" w:themeTint="BF"/>
          <w:sz w:val="20"/>
          <w:szCs w:val="20"/>
          <w:lang w:val="en-US" w:eastAsia="en-GB"/>
        </w:rPr>
        <w:t xml:space="preserve">support of the project’s </w:t>
      </w:r>
      <w:r w:rsidR="1216E881" w:rsidRPr="08F072EF">
        <w:rPr>
          <w:rStyle w:val="normaltextrun"/>
          <w:rFonts w:ascii="Arial" w:eastAsia="Times New Roman" w:hAnsi="Arial" w:cs="Arial"/>
          <w:color w:val="404040" w:themeColor="text1" w:themeTint="BF"/>
          <w:sz w:val="20"/>
          <w:szCs w:val="20"/>
          <w:lang w:val="en-US" w:eastAsia="en-GB"/>
        </w:rPr>
        <w:t>Commercial</w:t>
      </w:r>
      <w:r w:rsidRPr="08F072EF">
        <w:rPr>
          <w:rStyle w:val="normaltextrun"/>
          <w:rFonts w:ascii="Arial" w:eastAsia="Times New Roman" w:hAnsi="Arial" w:cs="Arial"/>
          <w:color w:val="404040" w:themeColor="text1" w:themeTint="BF"/>
          <w:sz w:val="20"/>
          <w:szCs w:val="20"/>
          <w:lang w:val="en-US" w:eastAsia="en-GB"/>
        </w:rPr>
        <w:t xml:space="preserve"> Partners</w:t>
      </w:r>
      <w:r w:rsidR="00B079A3" w:rsidRPr="08F072EF">
        <w:rPr>
          <w:rStyle w:val="normaltextrun"/>
          <w:rFonts w:ascii="Arial" w:eastAsia="Times New Roman" w:hAnsi="Arial" w:cs="Arial"/>
          <w:color w:val="404040" w:themeColor="text1" w:themeTint="BF"/>
          <w:sz w:val="20"/>
          <w:szCs w:val="20"/>
          <w:lang w:val="en-US" w:eastAsia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23"/>
      </w:tblGrid>
      <w:tr w:rsidR="00167BEF" w:rsidRPr="00167BEF" w14:paraId="0BF589FB" w14:textId="77777777" w:rsidTr="5E0EE153">
        <w:tc>
          <w:tcPr>
            <w:tcW w:w="4823" w:type="dxa"/>
          </w:tcPr>
          <w:p w14:paraId="48060438" w14:textId="77777777" w:rsidR="00D933FE" w:rsidRPr="00167BEF" w:rsidRDefault="5E35EF54" w:rsidP="5E0EE153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  <w:shd w:val="clear" w:color="auto" w:fill="FFFFFF"/>
              </w:rPr>
              <w:t>Active Building Centre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29DCAE4A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AECOM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12170D79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AkzoNobel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196CA477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proofErr w:type="spellStart"/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Allsop</w:t>
            </w:r>
            <w:proofErr w:type="spellEnd"/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77EE23F9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Arcadis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05E6F0E3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Argent LLP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07B3D776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Argent Related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195D76AD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Arup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319E9627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Assura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2BF31EB3" w14:textId="4F2C903C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lastRenderedPageBreak/>
              <w:t>BAM</w:t>
            </w:r>
          </w:p>
          <w:p w14:paraId="28ED8C46" w14:textId="04498C99" w:rsidR="00D933FE" w:rsidRPr="00167BEF" w:rsidRDefault="5E35EF54" w:rsidP="5E0EE153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Built Environment Communications Group</w:t>
            </w:r>
            <w:r w:rsidR="0D790FD5"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 xml:space="preserve"> (BECG)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3C2B2BB4" w14:textId="16B8EB6E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Berkeley Group </w:t>
            </w:r>
          </w:p>
          <w:p w14:paraId="5F385CCC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BNP Paribas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104CF819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British Land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73D67F77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Bruntwood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06E4F4C4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Building Centre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188EB27C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proofErr w:type="spellStart"/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Buro</w:t>
            </w:r>
            <w:proofErr w:type="spellEnd"/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 Happold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35620A20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Bywater Properties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0D2B479E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Carbon Intelligence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506731A5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CBRE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21E85817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CFP Green Buildings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69883954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Cundall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2A0C3697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Dorrington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319707FD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Ecology Building Society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696AA5BB" w14:textId="19574013" w:rsidR="00D933FE" w:rsidRPr="00624540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624540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ENGIE Impac</w:t>
            </w:r>
            <w:r w:rsidR="00624540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t UK</w:t>
            </w:r>
          </w:p>
          <w:p w14:paraId="3B64DA5D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Federated Hermes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2719FD0D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Frogmore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561341F5" w14:textId="05C5ED85" w:rsidR="001509C8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Grainger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</w:tc>
        <w:tc>
          <w:tcPr>
            <w:tcW w:w="4823" w:type="dxa"/>
          </w:tcPr>
          <w:p w14:paraId="55630BF5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lastRenderedPageBreak/>
              <w:t>Great Portland Estates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53CE8F78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Grosvenor Group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2C618E77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Halliday Fraser Munro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35A330B1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Hoare Lea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508FB863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Hollis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34A18FBF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Howard de Walden Estate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35146DCD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Hydrock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6BC51C06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Integrated Environmental Solutions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03D1081F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ISG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05313D25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lastRenderedPageBreak/>
              <w:t>JLL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4D036A8A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Lendlease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171B0F85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Lloyds Bank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042F1D90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Low Carbon Alliance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1E8DD24A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Make Architects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41C92478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MCS Certified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5C88E34A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Mitsubishi Electric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0A84639B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Mott MacDonald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13EDDCFF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Oxford Properties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2743D225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Pinsent Masons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6FE18F0F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Ramboll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3B3A2670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ROCKWOOL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40E1776C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SEGRO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24AF30D2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Shoosmiths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6FF09FCF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Skanska UK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7D2FB8E3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The Crown Estate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2AD4E3DD" w14:textId="77777777" w:rsidR="00D933FE" w:rsidRPr="00167BEF" w:rsidRDefault="00D933FE" w:rsidP="08F072EF">
            <w:pPr>
              <w:pStyle w:val="paragraph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 xml:space="preserve">Troup </w:t>
            </w:r>
            <w:proofErr w:type="spellStart"/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>Bywaters</w:t>
            </w:r>
            <w:proofErr w:type="spellEnd"/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</w:rPr>
              <w:t xml:space="preserve"> + Anders</w:t>
            </w:r>
            <w:r w:rsidRPr="00167BEF">
              <w:rPr>
                <w:rStyle w:val="eop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2B7BD414" w14:textId="77777777" w:rsidR="00D933FE" w:rsidRPr="00167BEF" w:rsidRDefault="00D933FE" w:rsidP="00D933F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scxw156388247"/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  <w:shd w:val="clear" w:color="auto" w:fill="FFFFFF"/>
              </w:rPr>
              <w:t>Turley</w:t>
            </w:r>
            <w:r w:rsidRPr="00167BEF">
              <w:rPr>
                <w:rStyle w:val="scxw156388247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</w:p>
          <w:p w14:paraId="1ED27C41" w14:textId="26CB08BB" w:rsidR="001509C8" w:rsidRPr="00167BEF" w:rsidRDefault="5E35EF54" w:rsidP="5E0EE153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404040"/>
                <w:sz w:val="20"/>
                <w:szCs w:val="20"/>
              </w:rPr>
            </w:pPr>
            <w:r w:rsidRPr="00167BEF">
              <w:rPr>
                <w:rStyle w:val="normaltextrun"/>
                <w:rFonts w:ascii="Arial" w:eastAsia="Arial" w:hAnsi="Arial" w:cs="Arial"/>
                <w:color w:val="404040"/>
                <w:sz w:val="20"/>
                <w:szCs w:val="20"/>
                <w:shd w:val="clear" w:color="auto" w:fill="FFFFFF"/>
              </w:rPr>
              <w:t>Turner &amp; Townsend </w:t>
            </w:r>
            <w:r w:rsidR="00624540" w:rsidRPr="00167BEF">
              <w:rPr>
                <w:rFonts w:ascii="Arial" w:eastAsia="Arial" w:hAnsi="Arial" w:cs="Arial"/>
                <w:color w:val="404040"/>
                <w:sz w:val="20"/>
                <w:szCs w:val="20"/>
              </w:rPr>
              <w:t xml:space="preserve"> </w:t>
            </w:r>
          </w:p>
        </w:tc>
      </w:tr>
    </w:tbl>
    <w:p w14:paraId="2C8E5075" w14:textId="6AB167A0" w:rsidR="001509C8" w:rsidRDefault="001509C8" w:rsidP="00427624">
      <w:pPr>
        <w:spacing w:after="160"/>
        <w:rPr>
          <w:rStyle w:val="normaltextrun"/>
          <w:rFonts w:ascii="Arial" w:eastAsia="Times New Roman" w:hAnsi="Arial" w:cs="Arial"/>
          <w:color w:val="404040"/>
          <w:sz w:val="20"/>
          <w:szCs w:val="20"/>
          <w:lang w:val="en-US" w:eastAsia="en-GB"/>
        </w:rPr>
      </w:pPr>
    </w:p>
    <w:p w14:paraId="732E0F06" w14:textId="77777777" w:rsidR="00196A4F" w:rsidRPr="00A06B14" w:rsidRDefault="00196A4F" w:rsidP="00196A4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</w:p>
    <w:p w14:paraId="05568609" w14:textId="77777777" w:rsidR="0011551F" w:rsidRDefault="0011551F" w:rsidP="0065090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0"/>
          <w:szCs w:val="20"/>
        </w:rPr>
      </w:pPr>
    </w:p>
    <w:sectPr w:rsidR="0011551F" w:rsidSect="00F02790">
      <w:footerReference w:type="even" r:id="rId11"/>
      <w:footerReference w:type="default" r:id="rId12"/>
      <w:pgSz w:w="11900" w:h="16840"/>
      <w:pgMar w:top="1756" w:right="1372" w:bottom="1056" w:left="872" w:header="916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CC46A" w14:textId="77777777" w:rsidR="005D6DB3" w:rsidRDefault="005D6DB3" w:rsidP="00D0189B">
      <w:r>
        <w:separator/>
      </w:r>
    </w:p>
  </w:endnote>
  <w:endnote w:type="continuationSeparator" w:id="0">
    <w:p w14:paraId="42BC5C55" w14:textId="77777777" w:rsidR="005D6DB3" w:rsidRDefault="005D6DB3" w:rsidP="00D0189B">
      <w:r>
        <w:continuationSeparator/>
      </w:r>
    </w:p>
  </w:endnote>
  <w:endnote w:type="continuationNotice" w:id="1">
    <w:p w14:paraId="56E49CE8" w14:textId="77777777" w:rsidR="005D6DB3" w:rsidRDefault="005D6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uzeit Gro T OT">
    <w:altName w:val="Calibri"/>
    <w:panose1 w:val="020B0604020202020204"/>
    <w:charset w:val="00"/>
    <w:family w:val="auto"/>
    <w:pitch w:val="variable"/>
    <w:sig w:usb0="00000001" w:usb1="50002048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634EA" w14:textId="77777777" w:rsidR="00CC29E7" w:rsidRDefault="00CC29E7" w:rsidP="00367A3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D8A482" w14:textId="77777777" w:rsidR="00CC29E7" w:rsidRDefault="00CC29E7" w:rsidP="00CC29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4761A" w14:textId="77777777" w:rsidR="00CC29E7" w:rsidRPr="001D7D8B" w:rsidRDefault="00CC29E7" w:rsidP="00496FCE">
    <w:pPr>
      <w:pStyle w:val="Footer"/>
      <w:framePr w:wrap="none" w:vAnchor="text" w:hAnchor="margin" w:xAlign="right" w:y="1"/>
      <w:rPr>
        <w:rStyle w:val="PageNumber"/>
      </w:rPr>
    </w:pPr>
    <w:r w:rsidRPr="001D7D8B">
      <w:rPr>
        <w:rStyle w:val="PageNumber"/>
      </w:rPr>
      <w:fldChar w:fldCharType="begin"/>
    </w:r>
    <w:r w:rsidRPr="001D7D8B">
      <w:rPr>
        <w:rStyle w:val="PageNumber"/>
      </w:rPr>
      <w:instrText xml:space="preserve">PAGE  </w:instrText>
    </w:r>
    <w:r w:rsidRPr="001D7D8B">
      <w:rPr>
        <w:rStyle w:val="PageNumber"/>
      </w:rPr>
      <w:fldChar w:fldCharType="separate"/>
    </w:r>
    <w:r w:rsidR="00A12BD7">
      <w:rPr>
        <w:rStyle w:val="PageNumber"/>
        <w:noProof/>
      </w:rPr>
      <w:t>1</w:t>
    </w:r>
    <w:r w:rsidRPr="001D7D8B">
      <w:rPr>
        <w:rStyle w:val="PageNumber"/>
      </w:rPr>
      <w:fldChar w:fldCharType="end"/>
    </w:r>
  </w:p>
  <w:p w14:paraId="0E73AB39" w14:textId="77777777" w:rsidR="00D0189B" w:rsidRPr="00CC29E7" w:rsidRDefault="00D0189B" w:rsidP="001974B4">
    <w:pPr>
      <w:pStyle w:val="Footer"/>
      <w:tabs>
        <w:tab w:val="clear" w:pos="4513"/>
        <w:tab w:val="center" w:pos="5112"/>
      </w:tabs>
      <w:ind w:right="360"/>
      <w:rPr>
        <w:rFonts w:ascii="Neuzeit Gro T OT" w:hAnsi="Neuzeit Gro T OT"/>
        <w:b/>
        <w:color w:val="404040" w:themeColor="text1" w:themeTint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23040" w14:textId="77777777" w:rsidR="005D6DB3" w:rsidRDefault="005D6DB3" w:rsidP="00D0189B">
      <w:r>
        <w:separator/>
      </w:r>
    </w:p>
  </w:footnote>
  <w:footnote w:type="continuationSeparator" w:id="0">
    <w:p w14:paraId="764CA1BA" w14:textId="77777777" w:rsidR="005D6DB3" w:rsidRDefault="005D6DB3" w:rsidP="00D0189B">
      <w:r>
        <w:continuationSeparator/>
      </w:r>
    </w:p>
  </w:footnote>
  <w:footnote w:type="continuationNotice" w:id="1">
    <w:p w14:paraId="1E196A32" w14:textId="77777777" w:rsidR="005D6DB3" w:rsidRDefault="005D6D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60E6"/>
    <w:multiLevelType w:val="hybridMultilevel"/>
    <w:tmpl w:val="AC304666"/>
    <w:lvl w:ilvl="0" w:tplc="D314352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772A9"/>
    <w:multiLevelType w:val="hybridMultilevel"/>
    <w:tmpl w:val="0722E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777B5"/>
    <w:multiLevelType w:val="hybridMultilevel"/>
    <w:tmpl w:val="7BEA1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2A29"/>
    <w:multiLevelType w:val="hybridMultilevel"/>
    <w:tmpl w:val="594E8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96F3C"/>
    <w:multiLevelType w:val="hybridMultilevel"/>
    <w:tmpl w:val="235CD5A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7E40C56"/>
    <w:multiLevelType w:val="hybridMultilevel"/>
    <w:tmpl w:val="ACA60824"/>
    <w:lvl w:ilvl="0" w:tplc="0630CB44">
      <w:numFmt w:val="bullet"/>
      <w:lvlText w:val="-"/>
      <w:lvlJc w:val="left"/>
      <w:pPr>
        <w:ind w:left="720" w:hanging="360"/>
      </w:pPr>
      <w:rPr>
        <w:rFonts w:ascii="Helvetica" w:eastAsiaTheme="minorHAns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11D95"/>
    <w:multiLevelType w:val="hybridMultilevel"/>
    <w:tmpl w:val="17FEB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4C98"/>
    <w:multiLevelType w:val="hybridMultilevel"/>
    <w:tmpl w:val="4852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529A2"/>
    <w:multiLevelType w:val="hybridMultilevel"/>
    <w:tmpl w:val="ACF83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D371D"/>
    <w:multiLevelType w:val="hybridMultilevel"/>
    <w:tmpl w:val="13E80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14553"/>
    <w:multiLevelType w:val="hybridMultilevel"/>
    <w:tmpl w:val="95766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15DB8"/>
    <w:multiLevelType w:val="hybridMultilevel"/>
    <w:tmpl w:val="4440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E0890"/>
    <w:multiLevelType w:val="hybridMultilevel"/>
    <w:tmpl w:val="5EC2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2B"/>
    <w:rsid w:val="0000398D"/>
    <w:rsid w:val="000040A9"/>
    <w:rsid w:val="00007468"/>
    <w:rsid w:val="00007AE9"/>
    <w:rsid w:val="00007B24"/>
    <w:rsid w:val="000108DC"/>
    <w:rsid w:val="00011B2A"/>
    <w:rsid w:val="000175BF"/>
    <w:rsid w:val="00024CF2"/>
    <w:rsid w:val="00031FF7"/>
    <w:rsid w:val="0003226A"/>
    <w:rsid w:val="00035037"/>
    <w:rsid w:val="00045623"/>
    <w:rsid w:val="000471AD"/>
    <w:rsid w:val="000475A8"/>
    <w:rsid w:val="000508F6"/>
    <w:rsid w:val="000523FC"/>
    <w:rsid w:val="0005312F"/>
    <w:rsid w:val="000537A3"/>
    <w:rsid w:val="0005446B"/>
    <w:rsid w:val="00056A01"/>
    <w:rsid w:val="00056A52"/>
    <w:rsid w:val="00060856"/>
    <w:rsid w:val="00060F4B"/>
    <w:rsid w:val="00066686"/>
    <w:rsid w:val="00067A07"/>
    <w:rsid w:val="00071983"/>
    <w:rsid w:val="00071A0E"/>
    <w:rsid w:val="0007205E"/>
    <w:rsid w:val="000757D0"/>
    <w:rsid w:val="0007688F"/>
    <w:rsid w:val="00081EFA"/>
    <w:rsid w:val="00084264"/>
    <w:rsid w:val="00084666"/>
    <w:rsid w:val="00085828"/>
    <w:rsid w:val="00095689"/>
    <w:rsid w:val="000A0895"/>
    <w:rsid w:val="000A2960"/>
    <w:rsid w:val="000A2DDC"/>
    <w:rsid w:val="000A324A"/>
    <w:rsid w:val="000B2806"/>
    <w:rsid w:val="000B4016"/>
    <w:rsid w:val="000B4632"/>
    <w:rsid w:val="000B5106"/>
    <w:rsid w:val="000C20BA"/>
    <w:rsid w:val="000C3A47"/>
    <w:rsid w:val="000C3B1D"/>
    <w:rsid w:val="000C6FA2"/>
    <w:rsid w:val="000C7ED5"/>
    <w:rsid w:val="000D1907"/>
    <w:rsid w:val="000D4B5C"/>
    <w:rsid w:val="000D4FBA"/>
    <w:rsid w:val="000D55FC"/>
    <w:rsid w:val="000D6D7C"/>
    <w:rsid w:val="000E0DD9"/>
    <w:rsid w:val="000E165F"/>
    <w:rsid w:val="000E5AB1"/>
    <w:rsid w:val="000E6D9E"/>
    <w:rsid w:val="000F0E2E"/>
    <w:rsid w:val="000F1F68"/>
    <w:rsid w:val="000F27BD"/>
    <w:rsid w:val="00100237"/>
    <w:rsid w:val="00100300"/>
    <w:rsid w:val="00100924"/>
    <w:rsid w:val="00101138"/>
    <w:rsid w:val="00105D4C"/>
    <w:rsid w:val="0011312F"/>
    <w:rsid w:val="00113221"/>
    <w:rsid w:val="0011551F"/>
    <w:rsid w:val="00121BFF"/>
    <w:rsid w:val="0012592B"/>
    <w:rsid w:val="001314FC"/>
    <w:rsid w:val="001326EC"/>
    <w:rsid w:val="00132C79"/>
    <w:rsid w:val="00135638"/>
    <w:rsid w:val="0014161C"/>
    <w:rsid w:val="001416A3"/>
    <w:rsid w:val="00142A27"/>
    <w:rsid w:val="00144150"/>
    <w:rsid w:val="00144E4E"/>
    <w:rsid w:val="00146125"/>
    <w:rsid w:val="00146F7E"/>
    <w:rsid w:val="001504C5"/>
    <w:rsid w:val="001505B5"/>
    <w:rsid w:val="001509C8"/>
    <w:rsid w:val="00153F76"/>
    <w:rsid w:val="00154824"/>
    <w:rsid w:val="00156898"/>
    <w:rsid w:val="00162DA2"/>
    <w:rsid w:val="00165118"/>
    <w:rsid w:val="0016525D"/>
    <w:rsid w:val="00165EC6"/>
    <w:rsid w:val="0016780C"/>
    <w:rsid w:val="00167BEF"/>
    <w:rsid w:val="0017217B"/>
    <w:rsid w:val="0017622E"/>
    <w:rsid w:val="0017671F"/>
    <w:rsid w:val="00177682"/>
    <w:rsid w:val="001811E9"/>
    <w:rsid w:val="001813AA"/>
    <w:rsid w:val="00181E1F"/>
    <w:rsid w:val="00183F67"/>
    <w:rsid w:val="001872FF"/>
    <w:rsid w:val="0019386C"/>
    <w:rsid w:val="00196A4F"/>
    <w:rsid w:val="001974B4"/>
    <w:rsid w:val="00197F2B"/>
    <w:rsid w:val="001A09AF"/>
    <w:rsid w:val="001A0C13"/>
    <w:rsid w:val="001A4861"/>
    <w:rsid w:val="001A68A5"/>
    <w:rsid w:val="001B26BC"/>
    <w:rsid w:val="001B2CF4"/>
    <w:rsid w:val="001B3D13"/>
    <w:rsid w:val="001B540C"/>
    <w:rsid w:val="001B5959"/>
    <w:rsid w:val="001C2B48"/>
    <w:rsid w:val="001C47C3"/>
    <w:rsid w:val="001C4B31"/>
    <w:rsid w:val="001C67DE"/>
    <w:rsid w:val="001D07F4"/>
    <w:rsid w:val="001D7D8B"/>
    <w:rsid w:val="001E13B3"/>
    <w:rsid w:val="001E3D45"/>
    <w:rsid w:val="001E5CE1"/>
    <w:rsid w:val="001E7797"/>
    <w:rsid w:val="001F082F"/>
    <w:rsid w:val="001F3078"/>
    <w:rsid w:val="001F3AE2"/>
    <w:rsid w:val="001F606C"/>
    <w:rsid w:val="001F6181"/>
    <w:rsid w:val="001F666A"/>
    <w:rsid w:val="00202094"/>
    <w:rsid w:val="00204E97"/>
    <w:rsid w:val="002051DB"/>
    <w:rsid w:val="00205DAE"/>
    <w:rsid w:val="00206EF9"/>
    <w:rsid w:val="002131EB"/>
    <w:rsid w:val="00216332"/>
    <w:rsid w:val="0021659F"/>
    <w:rsid w:val="00216DC2"/>
    <w:rsid w:val="00217855"/>
    <w:rsid w:val="00221B54"/>
    <w:rsid w:val="00222D57"/>
    <w:rsid w:val="00224A2C"/>
    <w:rsid w:val="00227781"/>
    <w:rsid w:val="00232A51"/>
    <w:rsid w:val="00232BE5"/>
    <w:rsid w:val="002358F2"/>
    <w:rsid w:val="0023660A"/>
    <w:rsid w:val="00236E67"/>
    <w:rsid w:val="0024282E"/>
    <w:rsid w:val="00244842"/>
    <w:rsid w:val="002452D5"/>
    <w:rsid w:val="00247744"/>
    <w:rsid w:val="0025237F"/>
    <w:rsid w:val="00252571"/>
    <w:rsid w:val="00254CAD"/>
    <w:rsid w:val="00260161"/>
    <w:rsid w:val="002651F9"/>
    <w:rsid w:val="00265337"/>
    <w:rsid w:val="00265AFB"/>
    <w:rsid w:val="0026731E"/>
    <w:rsid w:val="00275339"/>
    <w:rsid w:val="00292702"/>
    <w:rsid w:val="00295110"/>
    <w:rsid w:val="00296927"/>
    <w:rsid w:val="00296C5D"/>
    <w:rsid w:val="002A5622"/>
    <w:rsid w:val="002A70C1"/>
    <w:rsid w:val="002C5B79"/>
    <w:rsid w:val="002C6B7A"/>
    <w:rsid w:val="002D20B8"/>
    <w:rsid w:val="002D236C"/>
    <w:rsid w:val="002D5B34"/>
    <w:rsid w:val="002D7075"/>
    <w:rsid w:val="002D720C"/>
    <w:rsid w:val="002D7332"/>
    <w:rsid w:val="002D734E"/>
    <w:rsid w:val="002E0159"/>
    <w:rsid w:val="002E1254"/>
    <w:rsid w:val="002E1477"/>
    <w:rsid w:val="002E49F6"/>
    <w:rsid w:val="002E4A41"/>
    <w:rsid w:val="002F0A4D"/>
    <w:rsid w:val="002F1712"/>
    <w:rsid w:val="002F2657"/>
    <w:rsid w:val="002F466D"/>
    <w:rsid w:val="002F4F35"/>
    <w:rsid w:val="002F7D62"/>
    <w:rsid w:val="003030DB"/>
    <w:rsid w:val="003056CE"/>
    <w:rsid w:val="00310AC2"/>
    <w:rsid w:val="003122C2"/>
    <w:rsid w:val="0031351B"/>
    <w:rsid w:val="0031372B"/>
    <w:rsid w:val="003227CD"/>
    <w:rsid w:val="00323DE2"/>
    <w:rsid w:val="003249C8"/>
    <w:rsid w:val="003266DF"/>
    <w:rsid w:val="003302D4"/>
    <w:rsid w:val="0033230E"/>
    <w:rsid w:val="0033270A"/>
    <w:rsid w:val="00333ED1"/>
    <w:rsid w:val="003341BA"/>
    <w:rsid w:val="003346D4"/>
    <w:rsid w:val="00340A97"/>
    <w:rsid w:val="00345283"/>
    <w:rsid w:val="00345954"/>
    <w:rsid w:val="00345C02"/>
    <w:rsid w:val="0035083C"/>
    <w:rsid w:val="003517C9"/>
    <w:rsid w:val="00352314"/>
    <w:rsid w:val="00354E90"/>
    <w:rsid w:val="00354FCC"/>
    <w:rsid w:val="00356FC3"/>
    <w:rsid w:val="00366685"/>
    <w:rsid w:val="00366879"/>
    <w:rsid w:val="00367A32"/>
    <w:rsid w:val="00374379"/>
    <w:rsid w:val="00377639"/>
    <w:rsid w:val="00377ABC"/>
    <w:rsid w:val="003854B1"/>
    <w:rsid w:val="0038598A"/>
    <w:rsid w:val="00387CDD"/>
    <w:rsid w:val="00391DE5"/>
    <w:rsid w:val="00391FF3"/>
    <w:rsid w:val="00392BF7"/>
    <w:rsid w:val="00392FB9"/>
    <w:rsid w:val="00393B61"/>
    <w:rsid w:val="00396F7E"/>
    <w:rsid w:val="003A15B1"/>
    <w:rsid w:val="003A17F8"/>
    <w:rsid w:val="003B0DD3"/>
    <w:rsid w:val="003B2690"/>
    <w:rsid w:val="003B3E03"/>
    <w:rsid w:val="003B6378"/>
    <w:rsid w:val="003B6A10"/>
    <w:rsid w:val="003C012D"/>
    <w:rsid w:val="003C0C41"/>
    <w:rsid w:val="003C162D"/>
    <w:rsid w:val="003C3034"/>
    <w:rsid w:val="003C41DE"/>
    <w:rsid w:val="003C4513"/>
    <w:rsid w:val="003C4C16"/>
    <w:rsid w:val="003C5341"/>
    <w:rsid w:val="003D3FE7"/>
    <w:rsid w:val="003D5C41"/>
    <w:rsid w:val="003D5F4E"/>
    <w:rsid w:val="003E0A06"/>
    <w:rsid w:val="003E1CB7"/>
    <w:rsid w:val="003E245A"/>
    <w:rsid w:val="003E5D0A"/>
    <w:rsid w:val="003E6741"/>
    <w:rsid w:val="003E707C"/>
    <w:rsid w:val="003E7C61"/>
    <w:rsid w:val="003F0DDD"/>
    <w:rsid w:val="003F472B"/>
    <w:rsid w:val="003F49CC"/>
    <w:rsid w:val="003F7AF4"/>
    <w:rsid w:val="00400526"/>
    <w:rsid w:val="004039AE"/>
    <w:rsid w:val="004043FC"/>
    <w:rsid w:val="00404E37"/>
    <w:rsid w:val="00405559"/>
    <w:rsid w:val="0040578B"/>
    <w:rsid w:val="00411CA7"/>
    <w:rsid w:val="00413D1E"/>
    <w:rsid w:val="00414334"/>
    <w:rsid w:val="00420585"/>
    <w:rsid w:val="0042073B"/>
    <w:rsid w:val="00420A9B"/>
    <w:rsid w:val="00420C4C"/>
    <w:rsid w:val="00420C8A"/>
    <w:rsid w:val="00423AE2"/>
    <w:rsid w:val="0042467C"/>
    <w:rsid w:val="00427624"/>
    <w:rsid w:val="00430611"/>
    <w:rsid w:val="00431733"/>
    <w:rsid w:val="0043632A"/>
    <w:rsid w:val="0044185D"/>
    <w:rsid w:val="00441C01"/>
    <w:rsid w:val="00442F81"/>
    <w:rsid w:val="004453A5"/>
    <w:rsid w:val="00452788"/>
    <w:rsid w:val="00454CFF"/>
    <w:rsid w:val="00455AF6"/>
    <w:rsid w:val="00456A1E"/>
    <w:rsid w:val="0045708D"/>
    <w:rsid w:val="00465293"/>
    <w:rsid w:val="00465F08"/>
    <w:rsid w:val="00472558"/>
    <w:rsid w:val="004750FB"/>
    <w:rsid w:val="00476218"/>
    <w:rsid w:val="00477699"/>
    <w:rsid w:val="00481699"/>
    <w:rsid w:val="00482EA3"/>
    <w:rsid w:val="00482EE8"/>
    <w:rsid w:val="00485C61"/>
    <w:rsid w:val="004876F1"/>
    <w:rsid w:val="00487D94"/>
    <w:rsid w:val="004926FC"/>
    <w:rsid w:val="00494609"/>
    <w:rsid w:val="00496FCE"/>
    <w:rsid w:val="004A0F0F"/>
    <w:rsid w:val="004A1FA3"/>
    <w:rsid w:val="004A3F33"/>
    <w:rsid w:val="004A4E0B"/>
    <w:rsid w:val="004A64B5"/>
    <w:rsid w:val="004A7AC2"/>
    <w:rsid w:val="004B62DD"/>
    <w:rsid w:val="004C0288"/>
    <w:rsid w:val="004C0963"/>
    <w:rsid w:val="004C12E8"/>
    <w:rsid w:val="004C1759"/>
    <w:rsid w:val="004C2F0F"/>
    <w:rsid w:val="004C3623"/>
    <w:rsid w:val="004C3838"/>
    <w:rsid w:val="004C5956"/>
    <w:rsid w:val="004D0B34"/>
    <w:rsid w:val="004D625F"/>
    <w:rsid w:val="004D7A55"/>
    <w:rsid w:val="004E0EE9"/>
    <w:rsid w:val="004E1564"/>
    <w:rsid w:val="004E5F13"/>
    <w:rsid w:val="004E6DA4"/>
    <w:rsid w:val="004E6E79"/>
    <w:rsid w:val="004E7A45"/>
    <w:rsid w:val="004E7FDB"/>
    <w:rsid w:val="004F161B"/>
    <w:rsid w:val="004F4437"/>
    <w:rsid w:val="00502E05"/>
    <w:rsid w:val="0050316A"/>
    <w:rsid w:val="0050340D"/>
    <w:rsid w:val="00511B31"/>
    <w:rsid w:val="0051603F"/>
    <w:rsid w:val="005166F6"/>
    <w:rsid w:val="0052383D"/>
    <w:rsid w:val="00524279"/>
    <w:rsid w:val="00525DE0"/>
    <w:rsid w:val="00527329"/>
    <w:rsid w:val="00530C34"/>
    <w:rsid w:val="005350A3"/>
    <w:rsid w:val="005363D6"/>
    <w:rsid w:val="005372E0"/>
    <w:rsid w:val="00541524"/>
    <w:rsid w:val="00546FB4"/>
    <w:rsid w:val="00552343"/>
    <w:rsid w:val="00556196"/>
    <w:rsid w:val="00560F05"/>
    <w:rsid w:val="00562270"/>
    <w:rsid w:val="00563EB7"/>
    <w:rsid w:val="005642D7"/>
    <w:rsid w:val="00564D8A"/>
    <w:rsid w:val="005660D0"/>
    <w:rsid w:val="0057154B"/>
    <w:rsid w:val="005721F3"/>
    <w:rsid w:val="00575BDF"/>
    <w:rsid w:val="0057614E"/>
    <w:rsid w:val="0057637F"/>
    <w:rsid w:val="005772A6"/>
    <w:rsid w:val="005818D9"/>
    <w:rsid w:val="00582A64"/>
    <w:rsid w:val="00585CD5"/>
    <w:rsid w:val="00586069"/>
    <w:rsid w:val="00587CE7"/>
    <w:rsid w:val="005A3A64"/>
    <w:rsid w:val="005A44EB"/>
    <w:rsid w:val="005A45C4"/>
    <w:rsid w:val="005A487C"/>
    <w:rsid w:val="005A4B9E"/>
    <w:rsid w:val="005B0219"/>
    <w:rsid w:val="005B1254"/>
    <w:rsid w:val="005B570D"/>
    <w:rsid w:val="005B5F05"/>
    <w:rsid w:val="005C06F7"/>
    <w:rsid w:val="005C383F"/>
    <w:rsid w:val="005C6BE0"/>
    <w:rsid w:val="005C7095"/>
    <w:rsid w:val="005C76DA"/>
    <w:rsid w:val="005D1976"/>
    <w:rsid w:val="005D25D5"/>
    <w:rsid w:val="005D595F"/>
    <w:rsid w:val="005D6DB3"/>
    <w:rsid w:val="005D736E"/>
    <w:rsid w:val="005E55B9"/>
    <w:rsid w:val="005E60D5"/>
    <w:rsid w:val="005E6D04"/>
    <w:rsid w:val="005F470A"/>
    <w:rsid w:val="00603154"/>
    <w:rsid w:val="00604CB6"/>
    <w:rsid w:val="0060562C"/>
    <w:rsid w:val="0061046E"/>
    <w:rsid w:val="006113A4"/>
    <w:rsid w:val="006127FC"/>
    <w:rsid w:val="00620C1C"/>
    <w:rsid w:val="00624540"/>
    <w:rsid w:val="00624B01"/>
    <w:rsid w:val="006271B9"/>
    <w:rsid w:val="00627262"/>
    <w:rsid w:val="00630DE0"/>
    <w:rsid w:val="00634BBC"/>
    <w:rsid w:val="00635924"/>
    <w:rsid w:val="00635C2E"/>
    <w:rsid w:val="0063790C"/>
    <w:rsid w:val="00640012"/>
    <w:rsid w:val="00642982"/>
    <w:rsid w:val="0064300F"/>
    <w:rsid w:val="0065090F"/>
    <w:rsid w:val="00650F80"/>
    <w:rsid w:val="0065111C"/>
    <w:rsid w:val="006537C3"/>
    <w:rsid w:val="00654474"/>
    <w:rsid w:val="00654C36"/>
    <w:rsid w:val="00655969"/>
    <w:rsid w:val="006563E6"/>
    <w:rsid w:val="00656EAC"/>
    <w:rsid w:val="006623B4"/>
    <w:rsid w:val="00671741"/>
    <w:rsid w:val="00671814"/>
    <w:rsid w:val="006724FF"/>
    <w:rsid w:val="00672D96"/>
    <w:rsid w:val="00680D69"/>
    <w:rsid w:val="00681EBD"/>
    <w:rsid w:val="0068206C"/>
    <w:rsid w:val="00682AF5"/>
    <w:rsid w:val="006831CF"/>
    <w:rsid w:val="006832A7"/>
    <w:rsid w:val="0068342B"/>
    <w:rsid w:val="00683611"/>
    <w:rsid w:val="00683B2C"/>
    <w:rsid w:val="006923D8"/>
    <w:rsid w:val="006972E5"/>
    <w:rsid w:val="006A1A5A"/>
    <w:rsid w:val="006A21A5"/>
    <w:rsid w:val="006A70E9"/>
    <w:rsid w:val="006B2220"/>
    <w:rsid w:val="006B478D"/>
    <w:rsid w:val="006B773B"/>
    <w:rsid w:val="006C0E63"/>
    <w:rsid w:val="006C27D9"/>
    <w:rsid w:val="006C4D86"/>
    <w:rsid w:val="006C5541"/>
    <w:rsid w:val="006C6C41"/>
    <w:rsid w:val="006D0590"/>
    <w:rsid w:val="006D2B6C"/>
    <w:rsid w:val="006D50E6"/>
    <w:rsid w:val="006D7431"/>
    <w:rsid w:val="006E09B6"/>
    <w:rsid w:val="006E1165"/>
    <w:rsid w:val="006E19B6"/>
    <w:rsid w:val="006E2AEB"/>
    <w:rsid w:val="006E3824"/>
    <w:rsid w:val="006E79BB"/>
    <w:rsid w:val="006F39F7"/>
    <w:rsid w:val="006F4997"/>
    <w:rsid w:val="006F5EC5"/>
    <w:rsid w:val="006F64D6"/>
    <w:rsid w:val="006F7D57"/>
    <w:rsid w:val="00702D39"/>
    <w:rsid w:val="0070321B"/>
    <w:rsid w:val="007051F5"/>
    <w:rsid w:val="00705ECB"/>
    <w:rsid w:val="00706190"/>
    <w:rsid w:val="00706DD2"/>
    <w:rsid w:val="00711392"/>
    <w:rsid w:val="0072173F"/>
    <w:rsid w:val="00723854"/>
    <w:rsid w:val="00725C51"/>
    <w:rsid w:val="00726332"/>
    <w:rsid w:val="0073514A"/>
    <w:rsid w:val="00736681"/>
    <w:rsid w:val="00737B7F"/>
    <w:rsid w:val="007404E9"/>
    <w:rsid w:val="007453A0"/>
    <w:rsid w:val="00755298"/>
    <w:rsid w:val="007579D9"/>
    <w:rsid w:val="0076403A"/>
    <w:rsid w:val="00765622"/>
    <w:rsid w:val="00767851"/>
    <w:rsid w:val="00770929"/>
    <w:rsid w:val="00771223"/>
    <w:rsid w:val="00774058"/>
    <w:rsid w:val="00775001"/>
    <w:rsid w:val="00776E99"/>
    <w:rsid w:val="0078195D"/>
    <w:rsid w:val="00781F40"/>
    <w:rsid w:val="007876D3"/>
    <w:rsid w:val="00790663"/>
    <w:rsid w:val="00791782"/>
    <w:rsid w:val="00797726"/>
    <w:rsid w:val="007A24B5"/>
    <w:rsid w:val="007A2FB5"/>
    <w:rsid w:val="007A49CD"/>
    <w:rsid w:val="007B20DC"/>
    <w:rsid w:val="007B7286"/>
    <w:rsid w:val="007C0329"/>
    <w:rsid w:val="007C0AD7"/>
    <w:rsid w:val="007C0AE4"/>
    <w:rsid w:val="007C0CD6"/>
    <w:rsid w:val="007C1E17"/>
    <w:rsid w:val="007C235E"/>
    <w:rsid w:val="007C5EB5"/>
    <w:rsid w:val="007C6708"/>
    <w:rsid w:val="007D49C0"/>
    <w:rsid w:val="007D4B5C"/>
    <w:rsid w:val="007D5801"/>
    <w:rsid w:val="007D7B11"/>
    <w:rsid w:val="007E0DA4"/>
    <w:rsid w:val="007E28A4"/>
    <w:rsid w:val="007E38B4"/>
    <w:rsid w:val="007E4E52"/>
    <w:rsid w:val="007E65E1"/>
    <w:rsid w:val="007E765B"/>
    <w:rsid w:val="007F2718"/>
    <w:rsid w:val="007F534D"/>
    <w:rsid w:val="007F5D3A"/>
    <w:rsid w:val="00800570"/>
    <w:rsid w:val="00802294"/>
    <w:rsid w:val="00805642"/>
    <w:rsid w:val="00805D7E"/>
    <w:rsid w:val="0080756B"/>
    <w:rsid w:val="0081268D"/>
    <w:rsid w:val="008133D9"/>
    <w:rsid w:val="00820FBD"/>
    <w:rsid w:val="0082341B"/>
    <w:rsid w:val="008235B5"/>
    <w:rsid w:val="008257C3"/>
    <w:rsid w:val="00825E2B"/>
    <w:rsid w:val="00826427"/>
    <w:rsid w:val="00831527"/>
    <w:rsid w:val="00834A1D"/>
    <w:rsid w:val="008354B3"/>
    <w:rsid w:val="00836F1E"/>
    <w:rsid w:val="00841A92"/>
    <w:rsid w:val="0084282E"/>
    <w:rsid w:val="008509C1"/>
    <w:rsid w:val="00853507"/>
    <w:rsid w:val="008564E9"/>
    <w:rsid w:val="008565EB"/>
    <w:rsid w:val="00856908"/>
    <w:rsid w:val="00856B3E"/>
    <w:rsid w:val="008571B7"/>
    <w:rsid w:val="00857570"/>
    <w:rsid w:val="00866018"/>
    <w:rsid w:val="00866CAD"/>
    <w:rsid w:val="00867289"/>
    <w:rsid w:val="00870FCC"/>
    <w:rsid w:val="0087322F"/>
    <w:rsid w:val="008767F2"/>
    <w:rsid w:val="00876D8C"/>
    <w:rsid w:val="00880298"/>
    <w:rsid w:val="00880BFB"/>
    <w:rsid w:val="00881728"/>
    <w:rsid w:val="00886402"/>
    <w:rsid w:val="00886FA6"/>
    <w:rsid w:val="0089174D"/>
    <w:rsid w:val="00896F03"/>
    <w:rsid w:val="008A0BDC"/>
    <w:rsid w:val="008A154D"/>
    <w:rsid w:val="008B0DAE"/>
    <w:rsid w:val="008B3363"/>
    <w:rsid w:val="008B3F6C"/>
    <w:rsid w:val="008B5F34"/>
    <w:rsid w:val="008B651B"/>
    <w:rsid w:val="008C10ED"/>
    <w:rsid w:val="008C28CA"/>
    <w:rsid w:val="008C5131"/>
    <w:rsid w:val="008D1C31"/>
    <w:rsid w:val="008D1DAA"/>
    <w:rsid w:val="008D4395"/>
    <w:rsid w:val="008D483E"/>
    <w:rsid w:val="008D7176"/>
    <w:rsid w:val="008D75FA"/>
    <w:rsid w:val="008E17BA"/>
    <w:rsid w:val="008E2BB4"/>
    <w:rsid w:val="008E4DA3"/>
    <w:rsid w:val="008E66C0"/>
    <w:rsid w:val="008E67B2"/>
    <w:rsid w:val="008F161D"/>
    <w:rsid w:val="008F1ABD"/>
    <w:rsid w:val="008F5326"/>
    <w:rsid w:val="008F5FAE"/>
    <w:rsid w:val="008F6695"/>
    <w:rsid w:val="008F69C1"/>
    <w:rsid w:val="00903F80"/>
    <w:rsid w:val="00905D7D"/>
    <w:rsid w:val="00907250"/>
    <w:rsid w:val="00910554"/>
    <w:rsid w:val="00921FBB"/>
    <w:rsid w:val="00921FEE"/>
    <w:rsid w:val="0092288D"/>
    <w:rsid w:val="009255F3"/>
    <w:rsid w:val="00927846"/>
    <w:rsid w:val="009278DF"/>
    <w:rsid w:val="009349D2"/>
    <w:rsid w:val="0093716C"/>
    <w:rsid w:val="00937449"/>
    <w:rsid w:val="00937E60"/>
    <w:rsid w:val="00942E3D"/>
    <w:rsid w:val="0094774E"/>
    <w:rsid w:val="009504DF"/>
    <w:rsid w:val="00954531"/>
    <w:rsid w:val="0096444A"/>
    <w:rsid w:val="00965450"/>
    <w:rsid w:val="009675F8"/>
    <w:rsid w:val="00970344"/>
    <w:rsid w:val="00970B9D"/>
    <w:rsid w:val="00977649"/>
    <w:rsid w:val="009809C5"/>
    <w:rsid w:val="00980AAE"/>
    <w:rsid w:val="00983A4E"/>
    <w:rsid w:val="00984865"/>
    <w:rsid w:val="009850E9"/>
    <w:rsid w:val="00986023"/>
    <w:rsid w:val="009864C0"/>
    <w:rsid w:val="009878F4"/>
    <w:rsid w:val="0099344E"/>
    <w:rsid w:val="00993729"/>
    <w:rsid w:val="0099395C"/>
    <w:rsid w:val="0099399D"/>
    <w:rsid w:val="00994D34"/>
    <w:rsid w:val="00996220"/>
    <w:rsid w:val="009972D6"/>
    <w:rsid w:val="009A160D"/>
    <w:rsid w:val="009A52B9"/>
    <w:rsid w:val="009A5C00"/>
    <w:rsid w:val="009A7398"/>
    <w:rsid w:val="009A7A26"/>
    <w:rsid w:val="009B1398"/>
    <w:rsid w:val="009B2F28"/>
    <w:rsid w:val="009B506A"/>
    <w:rsid w:val="009B6617"/>
    <w:rsid w:val="009B70FE"/>
    <w:rsid w:val="009B7D57"/>
    <w:rsid w:val="009C5585"/>
    <w:rsid w:val="009C6A5C"/>
    <w:rsid w:val="009D0FA0"/>
    <w:rsid w:val="009D665F"/>
    <w:rsid w:val="009E229C"/>
    <w:rsid w:val="009E292E"/>
    <w:rsid w:val="009E5A09"/>
    <w:rsid w:val="009F114B"/>
    <w:rsid w:val="009F1D7C"/>
    <w:rsid w:val="009F4CBE"/>
    <w:rsid w:val="009F76E7"/>
    <w:rsid w:val="00A00BF9"/>
    <w:rsid w:val="00A01FA5"/>
    <w:rsid w:val="00A0487C"/>
    <w:rsid w:val="00A0519F"/>
    <w:rsid w:val="00A06617"/>
    <w:rsid w:val="00A12BD7"/>
    <w:rsid w:val="00A14A5D"/>
    <w:rsid w:val="00A2104E"/>
    <w:rsid w:val="00A240D7"/>
    <w:rsid w:val="00A355E4"/>
    <w:rsid w:val="00A36B05"/>
    <w:rsid w:val="00A36E95"/>
    <w:rsid w:val="00A42110"/>
    <w:rsid w:val="00A4487B"/>
    <w:rsid w:val="00A46073"/>
    <w:rsid w:val="00A53942"/>
    <w:rsid w:val="00A5512B"/>
    <w:rsid w:val="00A6045D"/>
    <w:rsid w:val="00A62A0F"/>
    <w:rsid w:val="00A63673"/>
    <w:rsid w:val="00A6580D"/>
    <w:rsid w:val="00A7329B"/>
    <w:rsid w:val="00A7341B"/>
    <w:rsid w:val="00A74E1F"/>
    <w:rsid w:val="00A76098"/>
    <w:rsid w:val="00A80007"/>
    <w:rsid w:val="00A81392"/>
    <w:rsid w:val="00A81FE1"/>
    <w:rsid w:val="00A84046"/>
    <w:rsid w:val="00A854F1"/>
    <w:rsid w:val="00A85D78"/>
    <w:rsid w:val="00A86403"/>
    <w:rsid w:val="00A87FDA"/>
    <w:rsid w:val="00A9130E"/>
    <w:rsid w:val="00A95191"/>
    <w:rsid w:val="00AA0E5B"/>
    <w:rsid w:val="00AA299C"/>
    <w:rsid w:val="00AA6615"/>
    <w:rsid w:val="00AA720D"/>
    <w:rsid w:val="00AB03BD"/>
    <w:rsid w:val="00AB104A"/>
    <w:rsid w:val="00AC22DF"/>
    <w:rsid w:val="00AC2FDC"/>
    <w:rsid w:val="00AC40F7"/>
    <w:rsid w:val="00AC4B62"/>
    <w:rsid w:val="00AC75A9"/>
    <w:rsid w:val="00AD5855"/>
    <w:rsid w:val="00AD66C5"/>
    <w:rsid w:val="00AD6857"/>
    <w:rsid w:val="00AD6A06"/>
    <w:rsid w:val="00AE11CA"/>
    <w:rsid w:val="00AE18A0"/>
    <w:rsid w:val="00AF1D84"/>
    <w:rsid w:val="00AF302A"/>
    <w:rsid w:val="00AF5244"/>
    <w:rsid w:val="00B079A3"/>
    <w:rsid w:val="00B14213"/>
    <w:rsid w:val="00B15339"/>
    <w:rsid w:val="00B165C7"/>
    <w:rsid w:val="00B176E5"/>
    <w:rsid w:val="00B2021F"/>
    <w:rsid w:val="00B20406"/>
    <w:rsid w:val="00B22968"/>
    <w:rsid w:val="00B2414D"/>
    <w:rsid w:val="00B30826"/>
    <w:rsid w:val="00B32FF0"/>
    <w:rsid w:val="00B3691A"/>
    <w:rsid w:val="00B4226E"/>
    <w:rsid w:val="00B43B9F"/>
    <w:rsid w:val="00B4686B"/>
    <w:rsid w:val="00B46D0F"/>
    <w:rsid w:val="00B50CE5"/>
    <w:rsid w:val="00B527B6"/>
    <w:rsid w:val="00B56632"/>
    <w:rsid w:val="00B61FE5"/>
    <w:rsid w:val="00B632AD"/>
    <w:rsid w:val="00B64783"/>
    <w:rsid w:val="00B665C7"/>
    <w:rsid w:val="00B71C7D"/>
    <w:rsid w:val="00B73515"/>
    <w:rsid w:val="00B74701"/>
    <w:rsid w:val="00B757B9"/>
    <w:rsid w:val="00B758B6"/>
    <w:rsid w:val="00B76E01"/>
    <w:rsid w:val="00B7720C"/>
    <w:rsid w:val="00B8137F"/>
    <w:rsid w:val="00B8285F"/>
    <w:rsid w:val="00B83987"/>
    <w:rsid w:val="00B846AD"/>
    <w:rsid w:val="00B8500E"/>
    <w:rsid w:val="00B87056"/>
    <w:rsid w:val="00B90D77"/>
    <w:rsid w:val="00B91A72"/>
    <w:rsid w:val="00B92C2C"/>
    <w:rsid w:val="00B92D90"/>
    <w:rsid w:val="00B956E6"/>
    <w:rsid w:val="00B95B32"/>
    <w:rsid w:val="00B97C2C"/>
    <w:rsid w:val="00BA452D"/>
    <w:rsid w:val="00BA5845"/>
    <w:rsid w:val="00BA5F04"/>
    <w:rsid w:val="00BA7DED"/>
    <w:rsid w:val="00BB27E8"/>
    <w:rsid w:val="00BB34CB"/>
    <w:rsid w:val="00BB46A9"/>
    <w:rsid w:val="00BC0D86"/>
    <w:rsid w:val="00BC2CF3"/>
    <w:rsid w:val="00BC4B7C"/>
    <w:rsid w:val="00BC6C54"/>
    <w:rsid w:val="00BD36BC"/>
    <w:rsid w:val="00BD5A8A"/>
    <w:rsid w:val="00BE3500"/>
    <w:rsid w:val="00BE7FE5"/>
    <w:rsid w:val="00BF0400"/>
    <w:rsid w:val="00BF5EE3"/>
    <w:rsid w:val="00C0527D"/>
    <w:rsid w:val="00C052E2"/>
    <w:rsid w:val="00C05990"/>
    <w:rsid w:val="00C066EC"/>
    <w:rsid w:val="00C07800"/>
    <w:rsid w:val="00C1102A"/>
    <w:rsid w:val="00C164AE"/>
    <w:rsid w:val="00C20837"/>
    <w:rsid w:val="00C22F3F"/>
    <w:rsid w:val="00C240C8"/>
    <w:rsid w:val="00C246B1"/>
    <w:rsid w:val="00C247BA"/>
    <w:rsid w:val="00C269CF"/>
    <w:rsid w:val="00C26CF6"/>
    <w:rsid w:val="00C3465A"/>
    <w:rsid w:val="00C36876"/>
    <w:rsid w:val="00C41996"/>
    <w:rsid w:val="00C42A59"/>
    <w:rsid w:val="00C4368B"/>
    <w:rsid w:val="00C4473F"/>
    <w:rsid w:val="00C45E42"/>
    <w:rsid w:val="00C47FB8"/>
    <w:rsid w:val="00C50649"/>
    <w:rsid w:val="00C51598"/>
    <w:rsid w:val="00C51C4C"/>
    <w:rsid w:val="00C54FF9"/>
    <w:rsid w:val="00C55B94"/>
    <w:rsid w:val="00C60E6E"/>
    <w:rsid w:val="00C649DC"/>
    <w:rsid w:val="00C66AE0"/>
    <w:rsid w:val="00C67DA5"/>
    <w:rsid w:val="00C70D8D"/>
    <w:rsid w:val="00C71781"/>
    <w:rsid w:val="00C77634"/>
    <w:rsid w:val="00C818FC"/>
    <w:rsid w:val="00C81BAA"/>
    <w:rsid w:val="00C82CCA"/>
    <w:rsid w:val="00C852C3"/>
    <w:rsid w:val="00C852F8"/>
    <w:rsid w:val="00C91C53"/>
    <w:rsid w:val="00C95A56"/>
    <w:rsid w:val="00CA2B46"/>
    <w:rsid w:val="00CA4819"/>
    <w:rsid w:val="00CA4914"/>
    <w:rsid w:val="00CA522B"/>
    <w:rsid w:val="00CA61E9"/>
    <w:rsid w:val="00CB3B28"/>
    <w:rsid w:val="00CB5A7C"/>
    <w:rsid w:val="00CB5D26"/>
    <w:rsid w:val="00CB7D95"/>
    <w:rsid w:val="00CC0A24"/>
    <w:rsid w:val="00CC29E7"/>
    <w:rsid w:val="00CC337A"/>
    <w:rsid w:val="00CC422D"/>
    <w:rsid w:val="00CC618A"/>
    <w:rsid w:val="00CC6C81"/>
    <w:rsid w:val="00CD02E7"/>
    <w:rsid w:val="00CD26AB"/>
    <w:rsid w:val="00CD31AB"/>
    <w:rsid w:val="00CD65CE"/>
    <w:rsid w:val="00CD77EA"/>
    <w:rsid w:val="00CE3400"/>
    <w:rsid w:val="00CE3F2F"/>
    <w:rsid w:val="00CE4161"/>
    <w:rsid w:val="00CF0498"/>
    <w:rsid w:val="00CF2E3A"/>
    <w:rsid w:val="00CF40F8"/>
    <w:rsid w:val="00D0189B"/>
    <w:rsid w:val="00D047A2"/>
    <w:rsid w:val="00D048EB"/>
    <w:rsid w:val="00D0580A"/>
    <w:rsid w:val="00D0584E"/>
    <w:rsid w:val="00D05C59"/>
    <w:rsid w:val="00D11BDF"/>
    <w:rsid w:val="00D14CA1"/>
    <w:rsid w:val="00D1542A"/>
    <w:rsid w:val="00D17575"/>
    <w:rsid w:val="00D211AC"/>
    <w:rsid w:val="00D238F9"/>
    <w:rsid w:val="00D256F0"/>
    <w:rsid w:val="00D260FA"/>
    <w:rsid w:val="00D30C1B"/>
    <w:rsid w:val="00D32441"/>
    <w:rsid w:val="00D403B3"/>
    <w:rsid w:val="00D40CC8"/>
    <w:rsid w:val="00D42BA4"/>
    <w:rsid w:val="00D45241"/>
    <w:rsid w:val="00D4600E"/>
    <w:rsid w:val="00D46B8D"/>
    <w:rsid w:val="00D46DCD"/>
    <w:rsid w:val="00D47D26"/>
    <w:rsid w:val="00D50E5F"/>
    <w:rsid w:val="00D51467"/>
    <w:rsid w:val="00D54115"/>
    <w:rsid w:val="00D54B6C"/>
    <w:rsid w:val="00D54EE4"/>
    <w:rsid w:val="00D5615E"/>
    <w:rsid w:val="00D63175"/>
    <w:rsid w:val="00D660AA"/>
    <w:rsid w:val="00D721EB"/>
    <w:rsid w:val="00D72510"/>
    <w:rsid w:val="00D73CEB"/>
    <w:rsid w:val="00D75DED"/>
    <w:rsid w:val="00D76030"/>
    <w:rsid w:val="00D7726A"/>
    <w:rsid w:val="00D82AC5"/>
    <w:rsid w:val="00D84EA5"/>
    <w:rsid w:val="00D86735"/>
    <w:rsid w:val="00D86F79"/>
    <w:rsid w:val="00D92F5D"/>
    <w:rsid w:val="00D933FE"/>
    <w:rsid w:val="00D93935"/>
    <w:rsid w:val="00D95A20"/>
    <w:rsid w:val="00D977DC"/>
    <w:rsid w:val="00D9791D"/>
    <w:rsid w:val="00DA2AB9"/>
    <w:rsid w:val="00DA5101"/>
    <w:rsid w:val="00DA5460"/>
    <w:rsid w:val="00DB0051"/>
    <w:rsid w:val="00DB493E"/>
    <w:rsid w:val="00DB663D"/>
    <w:rsid w:val="00DC0551"/>
    <w:rsid w:val="00DD5CDB"/>
    <w:rsid w:val="00DD7F8C"/>
    <w:rsid w:val="00DE1889"/>
    <w:rsid w:val="00DE3230"/>
    <w:rsid w:val="00DE5408"/>
    <w:rsid w:val="00E02E63"/>
    <w:rsid w:val="00E02F99"/>
    <w:rsid w:val="00E03DE2"/>
    <w:rsid w:val="00E043E2"/>
    <w:rsid w:val="00E05AF8"/>
    <w:rsid w:val="00E079EC"/>
    <w:rsid w:val="00E11583"/>
    <w:rsid w:val="00E1357B"/>
    <w:rsid w:val="00E16738"/>
    <w:rsid w:val="00E177B4"/>
    <w:rsid w:val="00E20662"/>
    <w:rsid w:val="00E22ED3"/>
    <w:rsid w:val="00E232C2"/>
    <w:rsid w:val="00E24FED"/>
    <w:rsid w:val="00E263EE"/>
    <w:rsid w:val="00E30435"/>
    <w:rsid w:val="00E31EA7"/>
    <w:rsid w:val="00E31F6B"/>
    <w:rsid w:val="00E3308B"/>
    <w:rsid w:val="00E35CAA"/>
    <w:rsid w:val="00E437F0"/>
    <w:rsid w:val="00E43E9D"/>
    <w:rsid w:val="00E45DF4"/>
    <w:rsid w:val="00E46121"/>
    <w:rsid w:val="00E50C30"/>
    <w:rsid w:val="00E516EC"/>
    <w:rsid w:val="00E52C6E"/>
    <w:rsid w:val="00E558CB"/>
    <w:rsid w:val="00E561E9"/>
    <w:rsid w:val="00E57E4B"/>
    <w:rsid w:val="00E6331A"/>
    <w:rsid w:val="00E6358E"/>
    <w:rsid w:val="00E77EDA"/>
    <w:rsid w:val="00E80794"/>
    <w:rsid w:val="00E843AD"/>
    <w:rsid w:val="00E92056"/>
    <w:rsid w:val="00E92D86"/>
    <w:rsid w:val="00E950BE"/>
    <w:rsid w:val="00E9584A"/>
    <w:rsid w:val="00E95B12"/>
    <w:rsid w:val="00E974A5"/>
    <w:rsid w:val="00EA1DCB"/>
    <w:rsid w:val="00EA240B"/>
    <w:rsid w:val="00EA3C5B"/>
    <w:rsid w:val="00EA4077"/>
    <w:rsid w:val="00EA640C"/>
    <w:rsid w:val="00EB1345"/>
    <w:rsid w:val="00EB4768"/>
    <w:rsid w:val="00EC229A"/>
    <w:rsid w:val="00EC27AA"/>
    <w:rsid w:val="00EC34C3"/>
    <w:rsid w:val="00EC449E"/>
    <w:rsid w:val="00EC48A2"/>
    <w:rsid w:val="00EC508A"/>
    <w:rsid w:val="00EC547F"/>
    <w:rsid w:val="00EC60DD"/>
    <w:rsid w:val="00ED0EC7"/>
    <w:rsid w:val="00ED17BA"/>
    <w:rsid w:val="00ED1CD7"/>
    <w:rsid w:val="00ED1F8A"/>
    <w:rsid w:val="00ED2481"/>
    <w:rsid w:val="00ED6B7C"/>
    <w:rsid w:val="00ED6EDE"/>
    <w:rsid w:val="00EE1483"/>
    <w:rsid w:val="00EE24C3"/>
    <w:rsid w:val="00EE45DF"/>
    <w:rsid w:val="00EE649F"/>
    <w:rsid w:val="00EE7439"/>
    <w:rsid w:val="00EF2ECF"/>
    <w:rsid w:val="00EF4615"/>
    <w:rsid w:val="00EF6663"/>
    <w:rsid w:val="00F02030"/>
    <w:rsid w:val="00F02790"/>
    <w:rsid w:val="00F02CE8"/>
    <w:rsid w:val="00F0335C"/>
    <w:rsid w:val="00F04B51"/>
    <w:rsid w:val="00F04FE7"/>
    <w:rsid w:val="00F0665D"/>
    <w:rsid w:val="00F076DB"/>
    <w:rsid w:val="00F1050C"/>
    <w:rsid w:val="00F13E82"/>
    <w:rsid w:val="00F15404"/>
    <w:rsid w:val="00F15B85"/>
    <w:rsid w:val="00F17F47"/>
    <w:rsid w:val="00F2419C"/>
    <w:rsid w:val="00F264B2"/>
    <w:rsid w:val="00F269EF"/>
    <w:rsid w:val="00F3062A"/>
    <w:rsid w:val="00F308BE"/>
    <w:rsid w:val="00F30E2B"/>
    <w:rsid w:val="00F32311"/>
    <w:rsid w:val="00F35E23"/>
    <w:rsid w:val="00F37646"/>
    <w:rsid w:val="00F4043C"/>
    <w:rsid w:val="00F4343C"/>
    <w:rsid w:val="00F46FDF"/>
    <w:rsid w:val="00F50AAA"/>
    <w:rsid w:val="00F52E2D"/>
    <w:rsid w:val="00F5326F"/>
    <w:rsid w:val="00F544DA"/>
    <w:rsid w:val="00F61725"/>
    <w:rsid w:val="00F61A2F"/>
    <w:rsid w:val="00F66507"/>
    <w:rsid w:val="00F67964"/>
    <w:rsid w:val="00F70777"/>
    <w:rsid w:val="00F7351D"/>
    <w:rsid w:val="00F745F6"/>
    <w:rsid w:val="00F81BAC"/>
    <w:rsid w:val="00F87690"/>
    <w:rsid w:val="00F93E97"/>
    <w:rsid w:val="00F95E10"/>
    <w:rsid w:val="00FA115C"/>
    <w:rsid w:val="00FA316C"/>
    <w:rsid w:val="00FA706D"/>
    <w:rsid w:val="00FB1F62"/>
    <w:rsid w:val="00FB3F6D"/>
    <w:rsid w:val="00FB4FBB"/>
    <w:rsid w:val="00FC241E"/>
    <w:rsid w:val="00FC332A"/>
    <w:rsid w:val="00FC4D9A"/>
    <w:rsid w:val="00FC5D94"/>
    <w:rsid w:val="00FD1363"/>
    <w:rsid w:val="00FD1B00"/>
    <w:rsid w:val="00FD3D1B"/>
    <w:rsid w:val="00FD5B26"/>
    <w:rsid w:val="00FD6416"/>
    <w:rsid w:val="00FD68CF"/>
    <w:rsid w:val="00FD7515"/>
    <w:rsid w:val="00FE0138"/>
    <w:rsid w:val="00FE32D4"/>
    <w:rsid w:val="00FE7DD7"/>
    <w:rsid w:val="00FF3FCD"/>
    <w:rsid w:val="00FF6872"/>
    <w:rsid w:val="00FF7E99"/>
    <w:rsid w:val="020DB1EB"/>
    <w:rsid w:val="023FAD58"/>
    <w:rsid w:val="024D3FA8"/>
    <w:rsid w:val="039872B2"/>
    <w:rsid w:val="04D709C2"/>
    <w:rsid w:val="04D76008"/>
    <w:rsid w:val="0519B3D5"/>
    <w:rsid w:val="05E3046F"/>
    <w:rsid w:val="063980C9"/>
    <w:rsid w:val="0803E717"/>
    <w:rsid w:val="08C1A5AA"/>
    <w:rsid w:val="08F072EF"/>
    <w:rsid w:val="09A804FD"/>
    <w:rsid w:val="0A968A45"/>
    <w:rsid w:val="0C716373"/>
    <w:rsid w:val="0D1F9967"/>
    <w:rsid w:val="0D790FD5"/>
    <w:rsid w:val="0DE64B59"/>
    <w:rsid w:val="0F6BC636"/>
    <w:rsid w:val="10779479"/>
    <w:rsid w:val="120C6264"/>
    <w:rsid w:val="1216E881"/>
    <w:rsid w:val="123BB4D5"/>
    <w:rsid w:val="12504357"/>
    <w:rsid w:val="129547BB"/>
    <w:rsid w:val="12A83D49"/>
    <w:rsid w:val="12FDACBA"/>
    <w:rsid w:val="17237374"/>
    <w:rsid w:val="17D33B97"/>
    <w:rsid w:val="1A0DE442"/>
    <w:rsid w:val="1BA5D542"/>
    <w:rsid w:val="1BD363E5"/>
    <w:rsid w:val="1F2665FD"/>
    <w:rsid w:val="206C9B20"/>
    <w:rsid w:val="207451D3"/>
    <w:rsid w:val="21854BFE"/>
    <w:rsid w:val="22EA1329"/>
    <w:rsid w:val="25098DA4"/>
    <w:rsid w:val="254E6B94"/>
    <w:rsid w:val="2583F599"/>
    <w:rsid w:val="2699D0B3"/>
    <w:rsid w:val="26DC1DFA"/>
    <w:rsid w:val="274AD16A"/>
    <w:rsid w:val="28CF4B4E"/>
    <w:rsid w:val="28DC1176"/>
    <w:rsid w:val="2A341B99"/>
    <w:rsid w:val="2BD54224"/>
    <w:rsid w:val="2DFF7713"/>
    <w:rsid w:val="2E6A4390"/>
    <w:rsid w:val="2ECF5531"/>
    <w:rsid w:val="2F09B7C7"/>
    <w:rsid w:val="2F6547F5"/>
    <w:rsid w:val="2F94125A"/>
    <w:rsid w:val="2FD1A219"/>
    <w:rsid w:val="31392A8C"/>
    <w:rsid w:val="31A7F336"/>
    <w:rsid w:val="32E53559"/>
    <w:rsid w:val="332B6665"/>
    <w:rsid w:val="3516670F"/>
    <w:rsid w:val="36D53A41"/>
    <w:rsid w:val="38431606"/>
    <w:rsid w:val="395C6588"/>
    <w:rsid w:val="39E2A1D5"/>
    <w:rsid w:val="3A42D32A"/>
    <w:rsid w:val="3A6BE058"/>
    <w:rsid w:val="3AD857F9"/>
    <w:rsid w:val="3C503282"/>
    <w:rsid w:val="3EE59733"/>
    <w:rsid w:val="3FF84B1C"/>
    <w:rsid w:val="404235E4"/>
    <w:rsid w:val="4113FAD2"/>
    <w:rsid w:val="423D57E3"/>
    <w:rsid w:val="43B22B07"/>
    <w:rsid w:val="4464814C"/>
    <w:rsid w:val="45055A26"/>
    <w:rsid w:val="45832BAF"/>
    <w:rsid w:val="48C9EBF2"/>
    <w:rsid w:val="490B487D"/>
    <w:rsid w:val="4AF3AF71"/>
    <w:rsid w:val="4C7C8146"/>
    <w:rsid w:val="4D5C5366"/>
    <w:rsid w:val="4D9BB414"/>
    <w:rsid w:val="4DBAB111"/>
    <w:rsid w:val="4ECE159A"/>
    <w:rsid w:val="4EF823C7"/>
    <w:rsid w:val="4F95A25A"/>
    <w:rsid w:val="522FC489"/>
    <w:rsid w:val="52A72DC9"/>
    <w:rsid w:val="5407C6C0"/>
    <w:rsid w:val="554C8D1F"/>
    <w:rsid w:val="5ABC05C8"/>
    <w:rsid w:val="5D05481C"/>
    <w:rsid w:val="5E0EE153"/>
    <w:rsid w:val="5E35EF54"/>
    <w:rsid w:val="5EA1187D"/>
    <w:rsid w:val="620FF4BC"/>
    <w:rsid w:val="64706BEF"/>
    <w:rsid w:val="649598C0"/>
    <w:rsid w:val="6563FC51"/>
    <w:rsid w:val="65D15DF6"/>
    <w:rsid w:val="66FE15FA"/>
    <w:rsid w:val="683292BB"/>
    <w:rsid w:val="69139581"/>
    <w:rsid w:val="6ABB082C"/>
    <w:rsid w:val="6B67C6A4"/>
    <w:rsid w:val="6BC3D60B"/>
    <w:rsid w:val="6C27771D"/>
    <w:rsid w:val="6C47F9B6"/>
    <w:rsid w:val="6C83949A"/>
    <w:rsid w:val="6F07CF20"/>
    <w:rsid w:val="6F423217"/>
    <w:rsid w:val="707EFFC6"/>
    <w:rsid w:val="71C1CA9C"/>
    <w:rsid w:val="72460253"/>
    <w:rsid w:val="725289DD"/>
    <w:rsid w:val="741B18C8"/>
    <w:rsid w:val="7458EB8C"/>
    <w:rsid w:val="75BEA3DE"/>
    <w:rsid w:val="76CA3BB2"/>
    <w:rsid w:val="770B9CCB"/>
    <w:rsid w:val="77B66544"/>
    <w:rsid w:val="7855E7E3"/>
    <w:rsid w:val="78874661"/>
    <w:rsid w:val="7A9DB7D8"/>
    <w:rsid w:val="7AAAF87F"/>
    <w:rsid w:val="7B8555AC"/>
    <w:rsid w:val="7C7F3EE9"/>
    <w:rsid w:val="7EC58986"/>
    <w:rsid w:val="7F08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163BF"/>
  <w14:defaultImageDpi w14:val="32767"/>
  <w15:docId w15:val="{F8411745-FC40-4C59-9845-888E57F0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89B"/>
  </w:style>
  <w:style w:type="paragraph" w:styleId="Footer">
    <w:name w:val="footer"/>
    <w:basedOn w:val="Normal"/>
    <w:link w:val="FooterChar"/>
    <w:uiPriority w:val="99"/>
    <w:unhideWhenUsed/>
    <w:rsid w:val="00D01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89B"/>
  </w:style>
  <w:style w:type="character" w:styleId="PageNumber">
    <w:name w:val="page number"/>
    <w:basedOn w:val="DefaultParagraphFont"/>
    <w:uiPriority w:val="99"/>
    <w:unhideWhenUsed/>
    <w:rsid w:val="001D7D8B"/>
    <w:rPr>
      <w:rFonts w:ascii="Neuzeit Gro T OT" w:hAnsi="Neuzeit Gro T OT"/>
      <w:b/>
      <w:bCs/>
      <w:i w:val="0"/>
      <w:iCs w:val="0"/>
      <w:sz w:val="20"/>
    </w:rPr>
  </w:style>
  <w:style w:type="paragraph" w:styleId="Revision">
    <w:name w:val="Revision"/>
    <w:hidden/>
    <w:uiPriority w:val="99"/>
    <w:semiHidden/>
    <w:rsid w:val="00206EF9"/>
  </w:style>
  <w:style w:type="character" w:styleId="Hyperlink">
    <w:name w:val="Hyperlink"/>
    <w:basedOn w:val="DefaultParagraphFont"/>
    <w:uiPriority w:val="99"/>
    <w:unhideWhenUsed/>
    <w:rsid w:val="00F0279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81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0DA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A61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4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6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6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1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263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0FB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A734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7341B"/>
  </w:style>
  <w:style w:type="character" w:customStyle="1" w:styleId="eop">
    <w:name w:val="eop"/>
    <w:basedOn w:val="DefaultParagraphFont"/>
    <w:rsid w:val="00A7341B"/>
  </w:style>
  <w:style w:type="table" w:styleId="TableGridLight">
    <w:name w:val="Grid Table Light"/>
    <w:basedOn w:val="TableNormal"/>
    <w:uiPriority w:val="40"/>
    <w:rsid w:val="004276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6509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cxw156388247">
    <w:name w:val="scxw156388247"/>
    <w:basedOn w:val="DefaultParagraphFont"/>
    <w:rsid w:val="00D9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esktop\Tidy%20130318\TIDY%20191217\AGILITY%20Press%20Release%20(reformatted)%20-%20UKGB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3762A145AC743B536C067990B6952" ma:contentTypeVersion="12" ma:contentTypeDescription="Create a new document." ma:contentTypeScope="" ma:versionID="ad6c00bac819f440b24da57eaab7286f">
  <xsd:schema xmlns:xsd="http://www.w3.org/2001/XMLSchema" xmlns:xs="http://www.w3.org/2001/XMLSchema" xmlns:p="http://schemas.microsoft.com/office/2006/metadata/properties" xmlns:ns2="0b619b67-fd85-4c46-bfc1-e8b5140509c1" xmlns:ns3="ba06468c-2390-4190-ad37-e4731ec33745" xmlns:ns4="4e3fcf0f-77dc-426c-9184-a76343da0236" targetNamespace="http://schemas.microsoft.com/office/2006/metadata/properties" ma:root="true" ma:fieldsID="0279e08eae51eec0195b372863a6e382" ns2:_="" ns3:_="" ns4:_="">
    <xsd:import namespace="0b619b67-fd85-4c46-bfc1-e8b5140509c1"/>
    <xsd:import namespace="ba06468c-2390-4190-ad37-e4731ec33745"/>
    <xsd:import namespace="4e3fcf0f-77dc-426c-9184-a76343da0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19b67-fd85-4c46-bfc1-e8b514050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468c-2390-4190-ad37-e4731ec33745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cf0f-77dc-426c-9184-a76343da0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38FBE-622B-47CB-8C40-DB46E4AD4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8ECD17-BEBB-4969-AE94-0BC99AB23A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7D14C-D8EC-431F-AF02-12DE45600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19b67-fd85-4c46-bfc1-e8b5140509c1"/>
    <ds:schemaRef ds:uri="ba06468c-2390-4190-ad37-e4731ec33745"/>
    <ds:schemaRef ds:uri="4e3fcf0f-77dc-426c-9184-a76343da0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97991-8861-486D-968E-F66205E28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C:\Users\alex\Desktop\Tidy 130318\TIDY 191217\AGILITY Press Release (reformatted) - UKGBC.dotx</Template>
  <TotalTime>1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Links>
    <vt:vector size="6" baseType="variant">
      <vt:variant>
        <vt:i4>5373957</vt:i4>
      </vt:variant>
      <vt:variant>
        <vt:i4>0</vt:i4>
      </vt:variant>
      <vt:variant>
        <vt:i4>0</vt:i4>
      </vt:variant>
      <vt:variant>
        <vt:i4>5</vt:i4>
      </vt:variant>
      <vt:variant>
        <vt:lpwstr>http://www.ukgbc.org/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Smith</dc:creator>
  <cp:keywords/>
  <cp:lastModifiedBy>Ilaria Vignolo</cp:lastModifiedBy>
  <cp:revision>3</cp:revision>
  <cp:lastPrinted>2018-05-18T21:32:00Z</cp:lastPrinted>
  <dcterms:created xsi:type="dcterms:W3CDTF">2021-06-01T09:19:00Z</dcterms:created>
  <dcterms:modified xsi:type="dcterms:W3CDTF">2021-06-01T09:20:00Z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0x0101008A93762A145AC743B536C067990B6952</vt:lpwstr>
  </property>
</Properties>
</file>